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78" w:rsidRDefault="004D6678" w:rsidP="008F0CE8">
      <w:pPr>
        <w:spacing w:line="340" w:lineRule="exact"/>
        <w:rPr>
          <w:rFonts w:ascii="メイリオ" w:hAnsi="メイリオ" w:cs="メイリオ"/>
          <w:kern w:val="0"/>
        </w:rPr>
      </w:pPr>
      <w:r w:rsidRPr="004D6678">
        <w:rPr>
          <w:rFonts w:ascii="メイリオ" w:hAnsi="メイリオ" w:cs="メイリオ" w:hint="eastAsia"/>
          <w:kern w:val="0"/>
        </w:rPr>
        <w:t>別記第４号様式　(第3条関係)</w:t>
      </w:r>
    </w:p>
    <w:p w:rsidR="008F0CE8" w:rsidRPr="008F0CE8" w:rsidRDefault="008F0CE8" w:rsidP="008F0CE8">
      <w:pPr>
        <w:spacing w:line="340" w:lineRule="exact"/>
        <w:rPr>
          <w:rFonts w:ascii="メイリオ" w:hAnsi="メイリオ" w:cs="メイリオ"/>
        </w:rPr>
      </w:pPr>
    </w:p>
    <w:p w:rsidR="004D6678" w:rsidRDefault="004D6678" w:rsidP="008F0CE8">
      <w:pPr>
        <w:spacing w:line="340" w:lineRule="exact"/>
        <w:jc w:val="center"/>
        <w:rPr>
          <w:rFonts w:ascii="メイリオ" w:hAnsi="メイリオ" w:cs="メイリオ"/>
          <w:bCs/>
          <w:kern w:val="0"/>
        </w:rPr>
      </w:pPr>
      <w:bookmarkStart w:id="0" w:name="_GoBack"/>
      <w:r w:rsidRPr="004D6678">
        <w:rPr>
          <w:rFonts w:ascii="メイリオ" w:hAnsi="メイリオ" w:cs="メイリオ" w:hint="eastAsia"/>
          <w:bCs/>
          <w:kern w:val="0"/>
        </w:rPr>
        <w:t>犬の登録事項変更届出書</w:t>
      </w:r>
    </w:p>
    <w:bookmarkEnd w:id="0"/>
    <w:p w:rsidR="008F0CE8" w:rsidRPr="008F0CE8" w:rsidRDefault="008F0CE8" w:rsidP="008F0CE8">
      <w:pPr>
        <w:spacing w:line="340" w:lineRule="exact"/>
        <w:jc w:val="center"/>
        <w:rPr>
          <w:rFonts w:ascii="メイリオ" w:hAnsi="メイリオ" w:cs="メイリオ" w:hint="eastAsia"/>
        </w:rPr>
      </w:pPr>
    </w:p>
    <w:p w:rsidR="004D6678" w:rsidRPr="008F0CE8" w:rsidRDefault="004D6678" w:rsidP="008F0CE8">
      <w:pPr>
        <w:spacing w:line="340" w:lineRule="exact"/>
        <w:jc w:val="right"/>
        <w:rPr>
          <w:rFonts w:ascii="メイリオ" w:hAnsi="メイリオ" w:cs="メイリオ"/>
          <w:kern w:val="0"/>
        </w:rPr>
      </w:pPr>
      <w:r w:rsidRPr="004D6678">
        <w:rPr>
          <w:rFonts w:ascii="メイリオ" w:hAnsi="メイリオ" w:cs="メイリオ" w:hint="eastAsia"/>
          <w:kern w:val="0"/>
        </w:rPr>
        <w:t>平成　　年　　月　　日</w:t>
      </w:r>
    </w:p>
    <w:p w:rsidR="004D6678" w:rsidRDefault="008F0CE8" w:rsidP="008F0CE8">
      <w:pPr>
        <w:spacing w:line="340" w:lineRule="exact"/>
        <w:rPr>
          <w:rFonts w:ascii="メイリオ" w:hAnsi="メイリオ" w:cs="メイリオ"/>
          <w:kern w:val="0"/>
        </w:rPr>
      </w:pPr>
      <w:r>
        <w:rPr>
          <w:rFonts w:ascii="メイリオ" w:hAnsi="メイリオ" w:cs="メイリオ" w:hint="eastAsia"/>
          <w:kern w:val="0"/>
        </w:rPr>
        <w:t xml:space="preserve">東白川村長　</w:t>
      </w:r>
      <w:r w:rsidR="004D6678" w:rsidRPr="004D6678">
        <w:rPr>
          <w:rFonts w:ascii="メイリオ" w:hAnsi="メイリオ" w:cs="メイリオ" w:hint="eastAsia"/>
          <w:kern w:val="0"/>
        </w:rPr>
        <w:t>様</w:t>
      </w:r>
    </w:p>
    <w:p w:rsidR="008F0CE8" w:rsidRPr="008F0CE8" w:rsidRDefault="008F0CE8" w:rsidP="008F0CE8">
      <w:pPr>
        <w:spacing w:line="340" w:lineRule="exact"/>
        <w:rPr>
          <w:rFonts w:ascii="メイリオ" w:hAnsi="メイリオ" w:cs="メイリオ" w:hint="eastAsia"/>
          <w:kern w:val="0"/>
        </w:rPr>
      </w:pPr>
    </w:p>
    <w:tbl>
      <w:tblPr>
        <w:tblW w:w="5528" w:type="dxa"/>
        <w:tblInd w:w="2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827"/>
      </w:tblGrid>
      <w:tr w:rsidR="008F0CE8" w:rsidRPr="008F0CE8" w:rsidTr="008F0CE8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犬の所有者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  <w:sz w:val="20"/>
                <w:szCs w:val="20"/>
              </w:rPr>
            </w:pPr>
            <w:r w:rsidRPr="004D6678">
              <w:rPr>
                <w:rFonts w:ascii="メイリオ" w:hAnsi="メイリオ" w:cs="メイリオ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8F0CE8">
        <w:trPr>
          <w:trHeight w:val="3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氏</w:t>
            </w:r>
            <w:r>
              <w:rPr>
                <w:rFonts w:ascii="メイリオ" w:hAnsi="メイリオ" w:cs="メイリオ" w:hint="eastAsia"/>
                <w:kern w:val="0"/>
              </w:rPr>
              <w:t xml:space="preserve">　</w:t>
            </w:r>
            <w:r w:rsidRPr="004D6678">
              <w:rPr>
                <w:rFonts w:ascii="メイリオ" w:hAnsi="メイリオ" w:cs="メイリオ" w:hint="eastAsia"/>
                <w:kern w:val="0"/>
              </w:rPr>
              <w:t>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8F0CE8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200" w:lineRule="exact"/>
              <w:jc w:val="center"/>
              <w:rPr>
                <w:rFonts w:ascii="メイリオ" w:hAnsi="メイリオ" w:cs="メイリオ"/>
                <w:kern w:val="0"/>
                <w:sz w:val="16"/>
                <w:szCs w:val="16"/>
              </w:rPr>
            </w:pPr>
            <w:r w:rsidRPr="004D6678">
              <w:rPr>
                <w:rFonts w:ascii="メイリオ" w:hAnsi="メイリオ" w:cs="メイリオ" w:hint="eastAsia"/>
                <w:kern w:val="0"/>
                <w:sz w:val="16"/>
                <w:szCs w:val="16"/>
              </w:rPr>
              <w:t>(法人においては名称)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TEL</w:t>
            </w:r>
          </w:p>
        </w:tc>
      </w:tr>
      <w:tr w:rsidR="008F0CE8" w:rsidRPr="008F0CE8" w:rsidTr="008F0CE8">
        <w:trPr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住</w:t>
            </w:r>
            <w:r>
              <w:rPr>
                <w:rFonts w:ascii="メイリオ" w:hAnsi="メイリオ" w:cs="メイリオ" w:hint="eastAsia"/>
                <w:kern w:val="0"/>
              </w:rPr>
              <w:t xml:space="preserve">　所</w:t>
            </w: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8" w:rsidRPr="004D6678" w:rsidRDefault="008F0CE8" w:rsidP="008F0CE8">
            <w:pPr>
              <w:spacing w:line="340" w:lineRule="exact"/>
              <w:ind w:firstLineChars="400" w:firstLine="880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市</w:t>
            </w:r>
            <w:r>
              <w:rPr>
                <w:rFonts w:ascii="メイリオ" w:hAnsi="メイリオ" w:cs="メイリオ" w:hint="eastAsia"/>
                <w:kern w:val="0"/>
              </w:rPr>
              <w:t xml:space="preserve">　　　　</w:t>
            </w:r>
            <w:r w:rsidRPr="004D6678">
              <w:rPr>
                <w:rFonts w:ascii="メイリオ" w:hAnsi="メイリオ" w:cs="メイリオ" w:hint="eastAsia"/>
                <w:kern w:val="0"/>
              </w:rPr>
              <w:t>町</w:t>
            </w:r>
          </w:p>
        </w:tc>
      </w:tr>
      <w:tr w:rsidR="008F0CE8" w:rsidRPr="008F0CE8" w:rsidTr="008F0CE8">
        <w:trPr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200" w:lineRule="exact"/>
              <w:jc w:val="center"/>
              <w:rPr>
                <w:rFonts w:ascii="メイリオ" w:hAnsi="メイリオ" w:cs="メイリオ"/>
                <w:kern w:val="0"/>
                <w:sz w:val="16"/>
                <w:szCs w:val="16"/>
              </w:rPr>
            </w:pPr>
            <w:r w:rsidRPr="004D6678">
              <w:rPr>
                <w:rFonts w:ascii="メイリオ" w:hAnsi="メイリオ" w:cs="メイリオ" w:hint="eastAsia"/>
                <w:kern w:val="0"/>
                <w:sz w:val="16"/>
                <w:szCs w:val="16"/>
              </w:rPr>
              <w:t>(法人においては住所地)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E8" w:rsidRPr="004D6678" w:rsidRDefault="008F0CE8" w:rsidP="008F0CE8">
            <w:pPr>
              <w:spacing w:line="340" w:lineRule="exact"/>
              <w:ind w:firstLineChars="400" w:firstLine="880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郡　</w:t>
            </w:r>
            <w:r>
              <w:rPr>
                <w:rFonts w:ascii="メイリオ" w:hAnsi="メイリオ" w:cs="メイリオ" w:hint="eastAsia"/>
                <w:kern w:val="0"/>
              </w:rPr>
              <w:t xml:space="preserve">　　</w:t>
            </w:r>
            <w:r w:rsidRPr="004D6678">
              <w:rPr>
                <w:rFonts w:ascii="メイリオ" w:hAnsi="メイリオ" w:cs="メイリオ" w:hint="eastAsia"/>
                <w:kern w:val="0"/>
              </w:rPr>
              <w:t>村</w:t>
            </w:r>
            <w:r>
              <w:rPr>
                <w:rFonts w:ascii="メイリオ" w:hAnsi="メイリオ" w:cs="メイリオ" w:hint="eastAsia"/>
                <w:kern w:val="0"/>
              </w:rPr>
              <w:t xml:space="preserve">　　　　　</w:t>
            </w:r>
            <w:r w:rsidRPr="004D6678">
              <w:rPr>
                <w:rFonts w:ascii="メイリオ" w:hAnsi="メイリオ" w:cs="メイリオ" w:hint="eastAsia"/>
                <w:kern w:val="0"/>
              </w:rPr>
              <w:t>番地</w:t>
            </w:r>
          </w:p>
        </w:tc>
      </w:tr>
    </w:tbl>
    <w:p w:rsidR="008F0CE8" w:rsidRDefault="008F0CE8" w:rsidP="008F0CE8">
      <w:pPr>
        <w:spacing w:line="340" w:lineRule="exact"/>
        <w:rPr>
          <w:rFonts w:ascii="メイリオ" w:hAnsi="メイリオ" w:cs="メイリオ"/>
          <w:kern w:val="0"/>
        </w:rPr>
      </w:pPr>
    </w:p>
    <w:p w:rsidR="008F0CE8" w:rsidRDefault="008F0CE8" w:rsidP="008F0CE8">
      <w:pPr>
        <w:spacing w:line="340" w:lineRule="exact"/>
        <w:ind w:firstLineChars="100" w:firstLine="220"/>
        <w:rPr>
          <w:rFonts w:ascii="メイリオ" w:hAnsi="メイリオ" w:cs="メイリオ"/>
          <w:kern w:val="0"/>
        </w:rPr>
      </w:pPr>
      <w:r w:rsidRPr="004D6678">
        <w:rPr>
          <w:rFonts w:ascii="メイリオ" w:hAnsi="メイリオ" w:cs="メイリオ" w:hint="eastAsia"/>
          <w:kern w:val="0"/>
        </w:rPr>
        <w:t>狂犬病予防法第4条第4項の規定により、下記のとおり届け出します。</w:t>
      </w:r>
    </w:p>
    <w:p w:rsidR="008F0CE8" w:rsidRPr="008F0CE8" w:rsidRDefault="008F0CE8" w:rsidP="008F0CE8">
      <w:pPr>
        <w:spacing w:line="340" w:lineRule="exact"/>
        <w:ind w:firstLineChars="100" w:firstLine="220"/>
        <w:rPr>
          <w:rFonts w:ascii="メイリオ" w:hAnsi="メイリオ" w:cs="メイリオ" w:hint="eastAsia"/>
          <w:kern w:val="0"/>
        </w:rPr>
      </w:pPr>
    </w:p>
    <w:p w:rsidR="008F0CE8" w:rsidRPr="008F0CE8" w:rsidRDefault="008F0CE8" w:rsidP="008F0CE8">
      <w:pPr>
        <w:spacing w:line="340" w:lineRule="exact"/>
        <w:jc w:val="center"/>
        <w:rPr>
          <w:rFonts w:ascii="メイリオ" w:hAnsi="メイリオ" w:cs="メイリオ"/>
          <w:kern w:val="0"/>
        </w:rPr>
      </w:pPr>
      <w:r w:rsidRPr="004D6678">
        <w:rPr>
          <w:rFonts w:ascii="メイリオ" w:hAnsi="メイリオ" w:cs="メイリオ" w:hint="eastAsia"/>
          <w:kern w:val="0"/>
        </w:rPr>
        <w:t>記</w:t>
      </w:r>
    </w:p>
    <w:p w:rsidR="004D6678" w:rsidRPr="008F0CE8" w:rsidRDefault="004D6678" w:rsidP="008F0CE8">
      <w:pPr>
        <w:spacing w:line="340" w:lineRule="exact"/>
        <w:rPr>
          <w:rFonts w:ascii="メイリオ" w:hAnsi="メイリオ" w:cs="メイリオ" w:hint="eastAsia"/>
        </w:rPr>
      </w:pP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88"/>
        <w:gridCol w:w="567"/>
        <w:gridCol w:w="5386"/>
      </w:tblGrid>
      <w:tr w:rsidR="008F0CE8" w:rsidRPr="008F0CE8" w:rsidTr="00CF2215">
        <w:trPr>
          <w:trHeight w:val="41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登録年度及び登録番号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28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変更年月日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平成　　年　　月　　日</w:t>
            </w:r>
          </w:p>
        </w:tc>
      </w:tr>
      <w:tr w:rsidR="008F0CE8" w:rsidRPr="008F0CE8" w:rsidTr="00CF2215">
        <w:trPr>
          <w:trHeight w:val="20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変　　更　　事　　項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犬の所在地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27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35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所有者の氏名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2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  <w:sz w:val="18"/>
                <w:szCs w:val="18"/>
              </w:rPr>
            </w:pPr>
            <w:r w:rsidRPr="004D6678">
              <w:rPr>
                <w:rFonts w:ascii="メイリオ" w:hAnsi="メイリオ" w:cs="メイリオ" w:hint="eastAsia"/>
                <w:kern w:val="0"/>
                <w:sz w:val="18"/>
                <w:szCs w:val="18"/>
              </w:rPr>
              <w:t>(法人の場合は名称)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18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所有者の住所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1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  <w:sz w:val="18"/>
                <w:szCs w:val="18"/>
              </w:rPr>
            </w:pPr>
            <w:r w:rsidRPr="004D6678">
              <w:rPr>
                <w:rFonts w:ascii="メイリオ" w:hAnsi="メイリオ" w:cs="メイリオ" w:hint="eastAsia"/>
                <w:kern w:val="0"/>
                <w:sz w:val="18"/>
                <w:szCs w:val="18"/>
              </w:rPr>
              <w:t>(法人の場合は所在地)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1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その他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center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72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>変更の理由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 w:hint="eastAsia"/>
                <w:kern w:val="0"/>
              </w:rPr>
            </w:pPr>
            <w:r w:rsidRPr="004D6678">
              <w:rPr>
                <w:rFonts w:ascii="メイリオ" w:hAnsi="メイリオ" w:cs="メイリオ" w:hint="eastAsia"/>
                <w:kern w:val="0"/>
              </w:rPr>
              <w:t xml:space="preserve">　</w:t>
            </w:r>
          </w:p>
        </w:tc>
      </w:tr>
      <w:tr w:rsidR="008F0CE8" w:rsidRPr="008F0CE8" w:rsidTr="00CF2215">
        <w:trPr>
          <w:trHeight w:val="34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E8" w:rsidRPr="004D6678" w:rsidRDefault="008F0CE8" w:rsidP="008F0CE8">
            <w:pPr>
              <w:spacing w:line="340" w:lineRule="exact"/>
              <w:jc w:val="left"/>
              <w:rPr>
                <w:rFonts w:ascii="メイリオ" w:hAnsi="メイリオ" w:cs="メイリオ"/>
                <w:kern w:val="0"/>
              </w:rPr>
            </w:pPr>
          </w:p>
        </w:tc>
      </w:tr>
    </w:tbl>
    <w:p w:rsidR="008F0CE8" w:rsidRPr="00CF2215" w:rsidRDefault="008F0CE8" w:rsidP="008F0CE8">
      <w:pPr>
        <w:spacing w:line="340" w:lineRule="exact"/>
        <w:rPr>
          <w:rFonts w:ascii="メイリオ" w:hAnsi="メイリオ" w:cs="メイリオ"/>
          <w:kern w:val="0"/>
          <w:sz w:val="18"/>
          <w:szCs w:val="18"/>
        </w:rPr>
      </w:pPr>
      <w:r w:rsidRPr="004D6678">
        <w:rPr>
          <w:rFonts w:ascii="メイリオ" w:hAnsi="メイリオ" w:cs="メイリオ" w:hint="eastAsia"/>
          <w:kern w:val="0"/>
          <w:sz w:val="18"/>
          <w:szCs w:val="18"/>
        </w:rPr>
        <w:t>(注)犬の所在地が東白川村以外の場合は、鑑札の交換のため、旧鑑札を添付すること。</w:t>
      </w:r>
    </w:p>
    <w:p w:rsidR="004D6678" w:rsidRPr="00CF2215" w:rsidRDefault="008F0CE8" w:rsidP="008F0CE8">
      <w:pPr>
        <w:spacing w:line="340" w:lineRule="exact"/>
        <w:rPr>
          <w:rFonts w:ascii="メイリオ" w:hAnsi="メイリオ" w:cs="メイリオ" w:hint="eastAsia"/>
          <w:sz w:val="18"/>
          <w:szCs w:val="18"/>
        </w:rPr>
      </w:pPr>
      <w:r w:rsidRPr="004D6678">
        <w:rPr>
          <w:rFonts w:ascii="メイリオ" w:hAnsi="メイリオ" w:cs="メイリオ" w:hint="eastAsia"/>
          <w:kern w:val="0"/>
          <w:sz w:val="18"/>
          <w:szCs w:val="18"/>
        </w:rPr>
        <w:t>(はり付け欄)</w:t>
      </w:r>
    </w:p>
    <w:sectPr w:rsidR="004D6678" w:rsidRPr="00CF2215" w:rsidSect="008F0CE8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8"/>
    <w:rsid w:val="004D6678"/>
    <w:rsid w:val="004F6F78"/>
    <w:rsid w:val="008F0CE8"/>
    <w:rsid w:val="00C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D2F7-A602-4A63-97B5-1745EAA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桂川憲生</dc:creator>
  <cp:keywords/>
  <dc:description/>
  <cp:lastModifiedBy>桂川憲生</cp:lastModifiedBy>
  <cp:revision>1</cp:revision>
  <dcterms:created xsi:type="dcterms:W3CDTF">2017-02-01T03:52:00Z</dcterms:created>
  <dcterms:modified xsi:type="dcterms:W3CDTF">2017-02-01T04:15:00Z</dcterms:modified>
</cp:coreProperties>
</file>