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36" w:rsidRDefault="00AB7D36" w:rsidP="00052111">
      <w:pPr>
        <w:widowControl/>
        <w:jc w:val="center"/>
        <w:rPr>
          <w:rFonts w:hAnsi="メイリオ" w:cs="メイリオ"/>
          <w:color w:val="000000"/>
          <w:kern w:val="0"/>
          <w:sz w:val="22"/>
        </w:rPr>
      </w:pPr>
      <w:r>
        <w:rPr>
          <w:rFonts w:hAnsi="メイリオ" w:cs="メイリオ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DBEAC" wp14:editId="1D089ADD">
                <wp:simplePos x="0" y="0"/>
                <wp:positionH relativeFrom="column">
                  <wp:posOffset>-184785</wp:posOffset>
                </wp:positionH>
                <wp:positionV relativeFrom="paragraph">
                  <wp:posOffset>32385</wp:posOffset>
                </wp:positionV>
                <wp:extent cx="559117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4.55pt;margin-top:2.55pt;width:440.25pt;height:3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" fillcolor="#92d050" strokecolor="#243f60 [1604]" strokeweight="2pt"/>
            </w:pict>
          </mc:Fallback>
        </mc:AlternateContent>
      </w:r>
      <w:r w:rsidRPr="00AB7D36">
        <w:rPr>
          <w:rFonts w:hAnsi="メイリオ" w:cs="メイリオ" w:hint="eastAsia"/>
          <w:color w:val="000000"/>
          <w:kern w:val="0"/>
          <w:sz w:val="22"/>
        </w:rPr>
        <w:t>東白川村思いやり寄附金「ふるさと東白川こだわり便」一覧表</w:t>
      </w:r>
    </w:p>
    <w:p w:rsidR="00052111" w:rsidRPr="00AB7D36" w:rsidRDefault="00052111" w:rsidP="00052111">
      <w:pPr>
        <w:widowControl/>
        <w:jc w:val="left"/>
        <w:rPr>
          <w:rFonts w:hAnsi="メイリオ" w:cs="メイリオ"/>
          <w:color w:val="000000"/>
          <w:kern w:val="0"/>
          <w:sz w:val="22"/>
        </w:rPr>
      </w:pPr>
    </w:p>
    <w:tbl>
      <w:tblPr>
        <w:tblW w:w="8803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7117"/>
      </w:tblGrid>
      <w:tr w:rsidR="00AB7D36" w:rsidRPr="00AB7D36" w:rsidTr="00052111">
        <w:trPr>
          <w:trHeight w:val="55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〒</w:t>
            </w:r>
          </w:p>
        </w:tc>
      </w:tr>
      <w:tr w:rsidR="00AB7D36" w:rsidRPr="00AB7D36" w:rsidTr="00052111">
        <w:trPr>
          <w:trHeight w:val="2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D36" w:rsidRPr="00AB7D36" w:rsidTr="00052111">
        <w:trPr>
          <w:trHeight w:val="2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D36" w:rsidRPr="00AB7D36" w:rsidTr="00052111">
        <w:trPr>
          <w:trHeight w:val="2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16"/>
                <w:szCs w:val="16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16"/>
                <w:szCs w:val="16"/>
              </w:rPr>
              <w:t>E-mailアドレス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B7D36" w:rsidRDefault="00AB7D36" w:rsidP="00052111">
      <w:pPr>
        <w:jc w:val="center"/>
        <w:rPr>
          <w:sz w:val="22"/>
        </w:rPr>
      </w:pPr>
      <w:r w:rsidRPr="00AB7D36">
        <w:rPr>
          <w:rFonts w:hint="eastAsia"/>
          <w:sz w:val="22"/>
        </w:rPr>
        <w:t>注：上記の欄は申請書に添付する場合は記入不要です。</w:t>
      </w:r>
    </w:p>
    <w:tbl>
      <w:tblPr>
        <w:tblW w:w="8881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3777"/>
      </w:tblGrid>
      <w:tr w:rsidR="00AB7D36" w:rsidRPr="00AB7D36" w:rsidTr="00052111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商品番号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　品　名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ご希望の品に数量をお願いします</w:t>
            </w:r>
          </w:p>
        </w:tc>
      </w:tr>
      <w:tr w:rsidR="00AB7D36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東白川村産自然薯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D36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煎茶＆抹茶ガトーショコラ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D36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B7D36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F62C73">
              <w:rPr>
                <w:rFonts w:hAnsi="メイリオ" w:cs="メイリオ" w:hint="eastAsia"/>
                <w:color w:val="000000"/>
                <w:kern w:val="0"/>
                <w:sz w:val="22"/>
              </w:rPr>
              <w:t>東白川村産コシヒカリ(玄米）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D36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東白川村産コシヒカリ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D36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商品５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AB7D36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F62C73">
              <w:rPr>
                <w:rFonts w:hAnsi="メイリオ" w:cs="メイリオ" w:hint="eastAsia"/>
                <w:color w:val="000000"/>
                <w:kern w:val="0"/>
                <w:sz w:val="22"/>
              </w:rPr>
              <w:t>東白川村産コシヒカリ（五分づき）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D36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AB7D36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F62C73">
              <w:rPr>
                <w:rFonts w:hAnsi="メイリオ" w:cs="メイリオ" w:hint="eastAsia"/>
                <w:color w:val="000000"/>
                <w:kern w:val="0"/>
                <w:sz w:val="22"/>
              </w:rPr>
              <w:t>清流白川の宿無料宿泊券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D36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商品７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AB7D36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>
              <w:rPr>
                <w:rFonts w:hAnsi="メイリオ" w:cs="メイリオ" w:hint="eastAsia"/>
                <w:color w:val="000000"/>
                <w:kern w:val="0"/>
                <w:sz w:val="22"/>
              </w:rPr>
              <w:t>べにふうき茶</w:t>
            </w:r>
            <w:bookmarkStart w:id="0" w:name="_GoBack"/>
            <w:bookmarkEnd w:id="0"/>
            <w:r w:rsidRPr="00F62C73">
              <w:rPr>
                <w:rFonts w:hAnsi="メイリオ" w:cs="メイリオ" w:hint="eastAsia"/>
                <w:color w:val="000000"/>
                <w:kern w:val="0"/>
                <w:sz w:val="22"/>
              </w:rPr>
              <w:t>（季節限定商品）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36" w:rsidRPr="00AB7D36" w:rsidRDefault="00AB7D36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清流の幸セット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釜渕のあげとヤマサの豆腐セット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商品１０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茶蔵園天皇杯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商品１１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美濃白川茶　本煎茶ペットボトル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商品１２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お茶くらべ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商品１３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ロールケーキと紅茶セット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商品１４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リラックスティーセット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商品１５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飲み比べ美濃白川茶ＴＢセット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lastRenderedPageBreak/>
              <w:t>商品１６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ちょっといっぷくセット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商品１７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田舎の懐かしい最中とほっと一息煎茶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商品１８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老舗大黒屋さんの生どら　冷凍発送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商品１９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トマトジュースセット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東白川村ジュースいろいろセット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東白川村特産バラエティーセット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アイスクリーム詰合せセット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鶏ちゃん食べくらべセット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F62C7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62C73" w:rsidRPr="00AB7D36" w:rsidRDefault="00F62C73" w:rsidP="00CF6932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あんしん豚と鶏ちゃんセット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商品２５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お惣菜セット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桧の神棚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商品２７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手作り木工品セット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商品２８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木工桧ベンチ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商品２９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桧のウッドプレートセット（丸タイプ）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商品３０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桧のウッドプレートセット（角タイプ）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C73" w:rsidRPr="00AB7D36" w:rsidTr="00052111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商品３１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>つっちー＆のこりんグッズ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73" w:rsidRPr="00AB7D36" w:rsidRDefault="00F62C73" w:rsidP="00AB7D36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 w:val="22"/>
              </w:rPr>
            </w:pPr>
            <w:r w:rsidRPr="00AB7D36">
              <w:rPr>
                <w:rFonts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B7D36" w:rsidRPr="00AB7D36" w:rsidRDefault="00AB7D36">
      <w:pPr>
        <w:rPr>
          <w:sz w:val="22"/>
        </w:rPr>
      </w:pPr>
    </w:p>
    <w:p w:rsidR="00AB7D36" w:rsidRDefault="00AB7D36">
      <w:pPr>
        <w:rPr>
          <w:sz w:val="22"/>
        </w:rPr>
      </w:pPr>
      <w:r w:rsidRPr="00AB7D36">
        <w:rPr>
          <w:rFonts w:hint="eastAsia"/>
          <w:sz w:val="22"/>
        </w:rPr>
        <w:t xml:space="preserve">　　　　　　　　　　　　10,000円以上ごとに１品ずつお選びください。</w:t>
      </w:r>
    </w:p>
    <w:p w:rsidR="00AB7D36" w:rsidRDefault="00AB7D36" w:rsidP="00AB7D36">
      <w:pPr>
        <w:ind w:firstLineChars="2000" w:firstLine="4400"/>
        <w:rPr>
          <w:sz w:val="22"/>
        </w:rPr>
      </w:pPr>
      <w:r w:rsidRPr="00AB7D36">
        <w:rPr>
          <w:rFonts w:hint="eastAsia"/>
          <w:sz w:val="22"/>
        </w:rPr>
        <w:t>様は　　　　品お選びいただけます。</w:t>
      </w:r>
    </w:p>
    <w:p w:rsidR="00AB7D36" w:rsidRDefault="00AB7D36">
      <w:pPr>
        <w:rPr>
          <w:sz w:val="22"/>
        </w:rPr>
      </w:pPr>
    </w:p>
    <w:p w:rsidR="00AB7D36" w:rsidRDefault="00AB7D36">
      <w:pPr>
        <w:rPr>
          <w:sz w:val="22"/>
        </w:rPr>
      </w:pPr>
    </w:p>
    <w:p w:rsidR="00AB7D36" w:rsidRPr="00AB7D36" w:rsidRDefault="00AB7D36">
      <w:pPr>
        <w:rPr>
          <w:sz w:val="22"/>
        </w:rPr>
      </w:pPr>
    </w:p>
    <w:sectPr w:rsidR="00AB7D36" w:rsidRPr="00AB7D36" w:rsidSect="00052111">
      <w:pgSz w:w="11907" w:h="16839" w:code="9"/>
      <w:pgMar w:top="851" w:right="1588" w:bottom="567" w:left="164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36"/>
    <w:rsid w:val="00052111"/>
    <w:rsid w:val="003C56AE"/>
    <w:rsid w:val="007E4C86"/>
    <w:rsid w:val="00AB7D36"/>
    <w:rsid w:val="00E1399E"/>
    <w:rsid w:val="00F62C73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里美</dc:creator>
  <cp:lastModifiedBy>今井 里美</cp:lastModifiedBy>
  <cp:revision>2</cp:revision>
  <dcterms:created xsi:type="dcterms:W3CDTF">2017-02-22T05:25:00Z</dcterms:created>
  <dcterms:modified xsi:type="dcterms:W3CDTF">2017-02-22T05:25:00Z</dcterms:modified>
</cp:coreProperties>
</file>