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C" w:rsidRDefault="002235F8">
      <w:r w:rsidRPr="002235F8">
        <w:rPr>
          <w:rFonts w:hint="eastAsia"/>
        </w:rPr>
        <w:t>第1号様式(第３条第１項)</w:t>
      </w:r>
    </w:p>
    <w:p w:rsidR="002235F8" w:rsidRDefault="002235F8">
      <w:r w:rsidRPr="002235F8">
        <w:rPr>
          <w:noProof/>
        </w:rPr>
        <mc:AlternateContent>
          <mc:Choice Requires="wps">
            <w:drawing>
              <wp:anchor distT="0" distB="0" distL="114300" distR="114300" simplePos="0" relativeHeight="251659264" behindDoc="0" locked="0" layoutInCell="1" allowOverlap="1" wp14:anchorId="05A2B995" wp14:editId="4EB63EB4">
                <wp:simplePos x="0" y="0"/>
                <wp:positionH relativeFrom="column">
                  <wp:posOffset>890905</wp:posOffset>
                </wp:positionH>
                <wp:positionV relativeFrom="paragraph">
                  <wp:posOffset>6350</wp:posOffset>
                </wp:positionV>
                <wp:extent cx="933450" cy="895350"/>
                <wp:effectExtent l="0" t="0" r="19050" b="19050"/>
                <wp:wrapNone/>
                <wp:docPr id="1026" name="円/楕円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95350"/>
                        </a:xfrm>
                        <a:prstGeom prst="ellipse">
                          <a:avLst/>
                        </a:prstGeom>
                        <a:solidFill>
                          <a:srgbClr val="FFFFFF"/>
                        </a:solidFill>
                        <a:ln w="9525">
                          <a:solidFill>
                            <a:srgbClr val="000000"/>
                          </a:solidFill>
                          <a:prstDash val="sysDot"/>
                          <a:round/>
                          <a:headEnd/>
                          <a:tailEnd/>
                        </a:ln>
                      </wps:spPr>
                      <wps:txbx>
                        <w:txbxContent>
                          <w:p w:rsidR="002235F8" w:rsidRDefault="002235F8" w:rsidP="002235F8">
                            <w:pPr>
                              <w:pStyle w:val="Web"/>
                              <w:spacing w:before="0" w:beforeAutospacing="0" w:after="0" w:afterAutospacing="0" w:line="220" w:lineRule="exact"/>
                            </w:pPr>
                            <w:r>
                              <w:rPr>
                                <w:rFonts w:ascii="ＭＳ 明朝" w:eastAsia="ＭＳ 明朝" w:hAnsi="ＭＳ 明朝" w:cstheme="minorBidi" w:hint="eastAsia"/>
                                <w:color w:val="000000"/>
                                <w:sz w:val="20"/>
                                <w:szCs w:val="20"/>
                              </w:rPr>
                              <w:t xml:space="preserve"> 受付印</w:t>
                            </w:r>
                          </w:p>
                        </w:txbxContent>
                      </wps:txbx>
                      <wps:bodyPr vertOverflow="clip" wrap="square" lIns="74295" tIns="8890" rIns="74295" bIns="8890" anchor="t" upright="1"/>
                    </wps:wsp>
                  </a:graphicData>
                </a:graphic>
                <wp14:sizeRelH relativeFrom="page">
                  <wp14:pctWidth>0</wp14:pctWidth>
                </wp14:sizeRelH>
                <wp14:sizeRelV relativeFrom="page">
                  <wp14:pctHeight>0</wp14:pctHeight>
                </wp14:sizeRelV>
              </wp:anchor>
            </w:drawing>
          </mc:Choice>
          <mc:Fallback>
            <w:pict>
              <v:oval w14:anchorId="05A2B995" id="円/楕円 1026" o:spid="_x0000_s1026" style="position:absolute;left:0;text-align:left;margin-left:70.15pt;margin-top:.5pt;width:73.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29EKgIAADMEAAAOAAAAZHJzL2Uyb0RvYy54bWysU1FyEzEM/WeGO3j8TzdNmpLsZNNhGsow&#10;U2hnCgdQvN6sB69lLCebXKA34AgcDc6B7KRtCnwx7IdXsuQn6UmaXWw7KzY6kEFXydOTgRTaKayN&#10;W1Xy86erVxMpKIKrwaLTldxpkhfzly9mvS/1EFu0tQ6CQRyVva9kG6Mvi4JUqzugE/TasbHB0EFk&#10;NayKOkDP6J0thoPBedFjqH1ApYn4drE3ynnGbxqt4k3TkI7CVpJzi/kM+Vyms5jPoFwF8K1RhzTg&#10;H7LowDgO+gi1gAhiHcwfUJ1RAQmbeKKwK7BpjNK5Bq7mdPBbNXcteJ1rYXLIP9JE/w9WfdzcBmFq&#10;7t1geC6Fg4679OP+vvj5/Rv/RL5mlnpPJTvf+duQ6iR/jeoLCYeXLbiVfhMC9q2GmnM7TawWzx4k&#10;hfipWPYfsOYIsI6YCds2oUuATIXY5r7sHvuit1EovpyORmdj7p5i02Q6HrGcIkD58NgHiu80diIJ&#10;ldTWGk+JOShhc01x7/3glfNHa+orY21Wwmp5aYPYAE/JVf4OAejYzTrRczLj4TgjP7PRMcQgf3+D&#10;SCksgNp9KNrRAmPygzLg2tVZSiy+PcgRjN3LXK11B1oTk/uOxO1yy48SvUusd0ww72K84aOxyMkq&#10;JkKKnue7kvR1DUFLYd87btLrs+F0zAuRlclkyvSGY8PyyABOtchLE6VY+2BWLXP81GSezNyMwxal&#10;0T/Wc85Puz7/BQAA//8DAFBLAwQUAAYACAAAACEA2sdSgdsAAAAJAQAADwAAAGRycy9kb3ducmV2&#10;LnhtbEyPwU7DMBBE70j8g7VI3Kid0EAb4lRQxBGpLahnN9kmUeJ1ZLtt+Hu2J7jtaEazb4rVZAdx&#10;Rh86RxqSmQKBVLm6o0bD99fHwwJEiIZqMzhCDT8YYFXe3hQmr92FtnjexUZwCYXcaGhjHHMpQ9Wi&#10;NWHmRiT2js5bE1n6RtbeXLjcDjJV6kla0xF/aM2I6xarfneyGpaYJfNPvzn6PlHj+/ot6/fbTOv7&#10;u+n1BUTEKf6F4YrP6FAy08GdqA5iYD1Xjxzlgyexny6eWR+uRqpAloX8v6D8BQAA//8DAFBLAQIt&#10;ABQABgAIAAAAIQC2gziS/gAAAOEBAAATAAAAAAAAAAAAAAAAAAAAAABbQ29udGVudF9UeXBlc10u&#10;eG1sUEsBAi0AFAAGAAgAAAAhADj9If/WAAAAlAEAAAsAAAAAAAAAAAAAAAAALwEAAF9yZWxzLy5y&#10;ZWxzUEsBAi0AFAAGAAgAAAAhAGBDb0QqAgAAMwQAAA4AAAAAAAAAAAAAAAAALgIAAGRycy9lMm9E&#10;b2MueG1sUEsBAi0AFAAGAAgAAAAhANrHUoHbAAAACQEAAA8AAAAAAAAAAAAAAAAAhAQAAGRycy9k&#10;b3ducmV2LnhtbFBLBQYAAAAABAAEAPMAAACMBQAAAAA=&#10;">
                <v:stroke dashstyle="1 1"/>
                <v:textbox inset="5.85pt,.7pt,5.85pt,.7pt">
                  <w:txbxContent>
                    <w:p w:rsidR="002235F8" w:rsidRDefault="002235F8" w:rsidP="002235F8">
                      <w:pPr>
                        <w:pStyle w:val="Web"/>
                        <w:spacing w:before="0" w:beforeAutospacing="0" w:after="0" w:afterAutospacing="0" w:line="220" w:lineRule="exact"/>
                      </w:pPr>
                      <w:r>
                        <w:rPr>
                          <w:rFonts w:ascii="ＭＳ 明朝" w:eastAsia="ＭＳ 明朝" w:hAnsi="ＭＳ 明朝" w:cstheme="minorBidi" w:hint="eastAsia"/>
                          <w:color w:val="000000"/>
                          <w:sz w:val="20"/>
                          <w:szCs w:val="20"/>
                        </w:rPr>
                        <w:t xml:space="preserve"> 受付印</w:t>
                      </w:r>
                    </w:p>
                  </w:txbxContent>
                </v:textbox>
              </v:oval>
            </w:pict>
          </mc:Fallback>
        </mc:AlternateContent>
      </w:r>
    </w:p>
    <w:tbl>
      <w:tblPr>
        <w:tblStyle w:val="a3"/>
        <w:tblW w:w="10201" w:type="dxa"/>
        <w:tblLook w:val="04A0" w:firstRow="1" w:lastRow="0" w:firstColumn="1" w:lastColumn="0" w:noHBand="0" w:noVBand="1"/>
      </w:tblPr>
      <w:tblGrid>
        <w:gridCol w:w="3964"/>
        <w:gridCol w:w="172"/>
        <w:gridCol w:w="821"/>
        <w:gridCol w:w="1275"/>
        <w:gridCol w:w="3969"/>
      </w:tblGrid>
      <w:tr w:rsidR="002235F8" w:rsidRPr="002235F8" w:rsidTr="00FC39F9">
        <w:trPr>
          <w:trHeight w:val="933"/>
        </w:trPr>
        <w:tc>
          <w:tcPr>
            <w:tcW w:w="3964" w:type="dxa"/>
            <w:vMerge w:val="restart"/>
            <w:hideMark/>
          </w:tcPr>
          <w:p w:rsidR="002235F8" w:rsidRPr="002235F8" w:rsidRDefault="002235F8" w:rsidP="001B2F73">
            <w:r w:rsidRPr="002235F8">
              <w:rPr>
                <w:rFonts w:hint="eastAsia"/>
              </w:rPr>
              <w:t xml:space="preserve">　</w:t>
            </w:r>
          </w:p>
          <w:p w:rsidR="002235F8" w:rsidRPr="002235F8" w:rsidRDefault="002235F8" w:rsidP="001B2F73">
            <w:r w:rsidRPr="002235F8">
              <w:rPr>
                <w:rFonts w:hint="eastAsia"/>
              </w:rPr>
              <w:t xml:space="preserve">　　平成　　　年　　　月　　　日</w:t>
            </w:r>
          </w:p>
          <w:p w:rsidR="002235F8" w:rsidRPr="002235F8" w:rsidRDefault="002235F8" w:rsidP="001B2F73">
            <w:r w:rsidRPr="002235F8">
              <w:rPr>
                <w:rFonts w:hint="eastAsia"/>
              </w:rPr>
              <w:t xml:space="preserve">     東白川村長　</w:t>
            </w:r>
          </w:p>
          <w:p w:rsidR="002235F8" w:rsidRPr="002235F8" w:rsidRDefault="002235F8" w:rsidP="001B2F73">
            <w:r w:rsidRPr="002235F8">
              <w:rPr>
                <w:rFonts w:hint="eastAsia"/>
              </w:rPr>
              <w:t xml:space="preserve">　　　　　　　　今井　俊郎　　様</w:t>
            </w:r>
          </w:p>
        </w:tc>
        <w:tc>
          <w:tcPr>
            <w:tcW w:w="993" w:type="dxa"/>
            <w:gridSpan w:val="2"/>
            <w:vMerge w:val="restart"/>
            <w:textDirection w:val="tbRlV"/>
            <w:hideMark/>
          </w:tcPr>
          <w:p w:rsidR="002235F8" w:rsidRPr="002235F8" w:rsidRDefault="002235F8" w:rsidP="002235F8">
            <w:pPr>
              <w:jc w:val="center"/>
            </w:pPr>
            <w:r w:rsidRPr="002235F8">
              <w:rPr>
                <w:rFonts w:hint="eastAsia"/>
              </w:rPr>
              <w:t>申　請　者</w:t>
            </w:r>
          </w:p>
        </w:tc>
        <w:tc>
          <w:tcPr>
            <w:tcW w:w="1275" w:type="dxa"/>
            <w:hideMark/>
          </w:tcPr>
          <w:p w:rsidR="002235F8" w:rsidRPr="002235F8" w:rsidRDefault="002235F8" w:rsidP="008A4CA6">
            <w:pPr>
              <w:jc w:val="center"/>
            </w:pPr>
            <w:r w:rsidRPr="002235F8">
              <w:rPr>
                <w:rFonts w:hint="eastAsia"/>
              </w:rPr>
              <w:t>住　所</w:t>
            </w:r>
          </w:p>
        </w:tc>
        <w:tc>
          <w:tcPr>
            <w:tcW w:w="3969" w:type="dxa"/>
            <w:hideMark/>
          </w:tcPr>
          <w:p w:rsidR="002235F8" w:rsidRPr="002235F8" w:rsidRDefault="002235F8" w:rsidP="00FC39F9">
            <w:pPr>
              <w:ind w:left="660" w:hangingChars="300" w:hanging="660"/>
              <w:jc w:val="left"/>
            </w:pPr>
            <w:r w:rsidRPr="002235F8">
              <w:rPr>
                <w:rFonts w:hint="eastAsia"/>
              </w:rPr>
              <w:t xml:space="preserve">東白川村　　</w:t>
            </w:r>
            <w:r w:rsidR="008A4CA6">
              <w:rPr>
                <w:rFonts w:hint="eastAsia"/>
              </w:rPr>
              <w:t xml:space="preserve">　　　　</w:t>
            </w:r>
            <w:r w:rsidR="00FC39F9">
              <w:rPr>
                <w:rFonts w:hint="eastAsia"/>
              </w:rPr>
              <w:t xml:space="preserve">　　</w:t>
            </w:r>
            <w:r w:rsidR="00AA1E0D">
              <w:rPr>
                <w:rFonts w:hint="eastAsia"/>
              </w:rPr>
              <w:t xml:space="preserve">　　</w:t>
            </w:r>
            <w:r w:rsidRPr="002235F8">
              <w:rPr>
                <w:rFonts w:hint="eastAsia"/>
              </w:rPr>
              <w:t>番地</w:t>
            </w:r>
          </w:p>
        </w:tc>
      </w:tr>
      <w:tr w:rsidR="002235F8" w:rsidRPr="002235F8" w:rsidTr="00FC39F9">
        <w:trPr>
          <w:trHeight w:val="1145"/>
        </w:trPr>
        <w:tc>
          <w:tcPr>
            <w:tcW w:w="3964" w:type="dxa"/>
            <w:vMerge/>
            <w:hideMark/>
          </w:tcPr>
          <w:p w:rsidR="002235F8" w:rsidRPr="002235F8" w:rsidRDefault="002235F8" w:rsidP="001B2F73"/>
        </w:tc>
        <w:tc>
          <w:tcPr>
            <w:tcW w:w="993" w:type="dxa"/>
            <w:gridSpan w:val="2"/>
            <w:vMerge/>
            <w:hideMark/>
          </w:tcPr>
          <w:p w:rsidR="002235F8" w:rsidRPr="002235F8" w:rsidRDefault="002235F8" w:rsidP="001B2F73"/>
        </w:tc>
        <w:tc>
          <w:tcPr>
            <w:tcW w:w="1275" w:type="dxa"/>
            <w:hideMark/>
          </w:tcPr>
          <w:p w:rsidR="002235F8" w:rsidRPr="002235F8" w:rsidRDefault="002235F8" w:rsidP="00FC39F9">
            <w:pPr>
              <w:spacing w:line="720" w:lineRule="auto"/>
              <w:jc w:val="center"/>
            </w:pPr>
            <w:r w:rsidRPr="002235F8">
              <w:rPr>
                <w:rFonts w:hint="eastAsia"/>
              </w:rPr>
              <w:t>団体名</w:t>
            </w:r>
          </w:p>
        </w:tc>
        <w:tc>
          <w:tcPr>
            <w:tcW w:w="3969" w:type="dxa"/>
            <w:hideMark/>
          </w:tcPr>
          <w:p w:rsidR="002235F8" w:rsidRPr="002235F8" w:rsidRDefault="002235F8" w:rsidP="001B2F73">
            <w:r w:rsidRPr="002235F8">
              <w:rPr>
                <w:rFonts w:hint="eastAsia"/>
              </w:rPr>
              <w:t xml:space="preserve">　</w:t>
            </w:r>
          </w:p>
        </w:tc>
      </w:tr>
      <w:tr w:rsidR="002235F8" w:rsidRPr="002235F8" w:rsidTr="00FC39F9">
        <w:trPr>
          <w:trHeight w:val="988"/>
        </w:trPr>
        <w:tc>
          <w:tcPr>
            <w:tcW w:w="3964" w:type="dxa"/>
            <w:vMerge/>
            <w:hideMark/>
          </w:tcPr>
          <w:p w:rsidR="002235F8" w:rsidRPr="002235F8" w:rsidRDefault="002235F8" w:rsidP="001B2F73"/>
        </w:tc>
        <w:tc>
          <w:tcPr>
            <w:tcW w:w="993" w:type="dxa"/>
            <w:gridSpan w:val="2"/>
            <w:vMerge/>
            <w:hideMark/>
          </w:tcPr>
          <w:p w:rsidR="002235F8" w:rsidRPr="002235F8" w:rsidRDefault="002235F8" w:rsidP="001B2F73"/>
        </w:tc>
        <w:tc>
          <w:tcPr>
            <w:tcW w:w="1275" w:type="dxa"/>
            <w:hideMark/>
          </w:tcPr>
          <w:p w:rsidR="002235F8" w:rsidRPr="002235F8" w:rsidRDefault="008A4CA6" w:rsidP="00FC39F9">
            <w:pPr>
              <w:spacing w:line="720" w:lineRule="auto"/>
              <w:jc w:val="center"/>
            </w:pPr>
            <w:r>
              <w:rPr>
                <w:rFonts w:hint="eastAsia"/>
              </w:rPr>
              <w:t>(</w:t>
            </w:r>
            <w:r w:rsidR="002235F8" w:rsidRPr="002235F8">
              <w:rPr>
                <w:rFonts w:hint="eastAsia"/>
              </w:rPr>
              <w:t>職</w:t>
            </w:r>
            <w:r>
              <w:rPr>
                <w:rFonts w:hint="eastAsia"/>
              </w:rPr>
              <w:t>)</w:t>
            </w:r>
            <w:r w:rsidR="002235F8" w:rsidRPr="002235F8">
              <w:rPr>
                <w:rFonts w:hint="eastAsia"/>
              </w:rPr>
              <w:t>氏名</w:t>
            </w:r>
          </w:p>
        </w:tc>
        <w:tc>
          <w:tcPr>
            <w:tcW w:w="3969" w:type="dxa"/>
            <w:hideMark/>
          </w:tcPr>
          <w:p w:rsidR="002235F8" w:rsidRPr="002235F8" w:rsidRDefault="002235F8" w:rsidP="00FC39F9">
            <w:pPr>
              <w:spacing w:line="720" w:lineRule="auto"/>
            </w:pPr>
            <w:r w:rsidRPr="002235F8">
              <w:rPr>
                <w:rFonts w:hint="eastAsia"/>
              </w:rPr>
              <w:t xml:space="preserve">　　　　　              </w:t>
            </w:r>
            <w:r w:rsidR="00AA1E0D">
              <w:rPr>
                <w:rFonts w:hint="eastAsia"/>
              </w:rPr>
              <w:t xml:space="preserve">　</w:t>
            </w:r>
            <w:r w:rsidR="008A4CA6">
              <w:rPr>
                <w:rFonts w:hint="eastAsia"/>
              </w:rPr>
              <w:t xml:space="preserve">　</w:t>
            </w:r>
            <w:r w:rsidRPr="002235F8">
              <w:rPr>
                <w:rFonts w:hint="eastAsia"/>
              </w:rPr>
              <w:t>㊞</w:t>
            </w:r>
          </w:p>
        </w:tc>
      </w:tr>
      <w:tr w:rsidR="002235F8" w:rsidRPr="002235F8" w:rsidTr="00FC39F9">
        <w:trPr>
          <w:trHeight w:val="698"/>
        </w:trPr>
        <w:tc>
          <w:tcPr>
            <w:tcW w:w="10201" w:type="dxa"/>
            <w:gridSpan w:val="5"/>
            <w:hideMark/>
          </w:tcPr>
          <w:p w:rsidR="002235F8" w:rsidRPr="002235F8" w:rsidRDefault="002235F8" w:rsidP="008A4CA6">
            <w:pPr>
              <w:spacing w:line="600" w:lineRule="auto"/>
              <w:jc w:val="center"/>
            </w:pPr>
            <w:r w:rsidRPr="002235F8">
              <w:rPr>
                <w:rFonts w:hint="eastAsia"/>
              </w:rPr>
              <w:t>東白川村住宅用太陽光発電システム設置事業補助金交付申請書</w:t>
            </w:r>
          </w:p>
        </w:tc>
      </w:tr>
      <w:tr w:rsidR="008A4CA6" w:rsidRPr="002235F8" w:rsidTr="00FC39F9">
        <w:trPr>
          <w:trHeight w:val="1970"/>
        </w:trPr>
        <w:tc>
          <w:tcPr>
            <w:tcW w:w="10201" w:type="dxa"/>
            <w:gridSpan w:val="5"/>
            <w:hideMark/>
          </w:tcPr>
          <w:p w:rsidR="008A4CA6" w:rsidRPr="002235F8" w:rsidRDefault="008A4CA6" w:rsidP="001B2F73">
            <w:r w:rsidRPr="002235F8">
              <w:rPr>
                <w:rFonts w:hint="eastAsia"/>
              </w:rPr>
              <w:t>次のとおり東白川村住宅用太陽光発電システム設置事業補助金の交付を受けたいので、東白川村補助金交付手続等に関する規則第４条第１項の規定により関係書類を添えて申請します。</w:t>
            </w:r>
          </w:p>
          <w:p w:rsidR="008A4CA6" w:rsidRPr="002235F8" w:rsidRDefault="008A4CA6" w:rsidP="008A4CA6">
            <w:pPr>
              <w:jc w:val="center"/>
            </w:pPr>
            <w:r w:rsidRPr="002235F8">
              <w:rPr>
                <w:rFonts w:hint="eastAsia"/>
              </w:rPr>
              <w:t>記</w:t>
            </w:r>
          </w:p>
        </w:tc>
      </w:tr>
      <w:tr w:rsidR="002235F8" w:rsidRPr="002235F8" w:rsidTr="00FC39F9">
        <w:trPr>
          <w:trHeight w:val="499"/>
        </w:trPr>
        <w:tc>
          <w:tcPr>
            <w:tcW w:w="4136" w:type="dxa"/>
            <w:gridSpan w:val="2"/>
            <w:noWrap/>
            <w:hideMark/>
          </w:tcPr>
          <w:p w:rsidR="002235F8" w:rsidRPr="002235F8" w:rsidRDefault="002235F8" w:rsidP="00050A8A">
            <w:pPr>
              <w:jc w:val="center"/>
            </w:pPr>
            <w:r w:rsidRPr="002235F8">
              <w:rPr>
                <w:rFonts w:hint="eastAsia"/>
              </w:rPr>
              <w:t>対象事業名</w:t>
            </w:r>
          </w:p>
        </w:tc>
        <w:tc>
          <w:tcPr>
            <w:tcW w:w="6065" w:type="dxa"/>
            <w:gridSpan w:val="3"/>
            <w:hideMark/>
          </w:tcPr>
          <w:p w:rsidR="002235F8" w:rsidRPr="002235F8" w:rsidRDefault="002235F8" w:rsidP="00FC39F9">
            <w:pPr>
              <w:jc w:val="center"/>
            </w:pPr>
            <w:r w:rsidRPr="002235F8">
              <w:rPr>
                <w:rFonts w:hint="eastAsia"/>
              </w:rPr>
              <w:t>住宅用太陽光発電システム設置事業</w:t>
            </w:r>
          </w:p>
        </w:tc>
      </w:tr>
      <w:tr w:rsidR="002235F8" w:rsidRPr="002235F8" w:rsidTr="00FC39F9">
        <w:trPr>
          <w:trHeight w:val="608"/>
        </w:trPr>
        <w:tc>
          <w:tcPr>
            <w:tcW w:w="4136" w:type="dxa"/>
            <w:gridSpan w:val="2"/>
            <w:noWrap/>
            <w:hideMark/>
          </w:tcPr>
          <w:p w:rsidR="002235F8" w:rsidRPr="002235F8" w:rsidRDefault="002235F8" w:rsidP="00050A8A">
            <w:pPr>
              <w:jc w:val="center"/>
            </w:pPr>
            <w:r w:rsidRPr="002235F8">
              <w:rPr>
                <w:rFonts w:hint="eastAsia"/>
              </w:rPr>
              <w:t>補助金の申請額</w:t>
            </w:r>
          </w:p>
        </w:tc>
        <w:tc>
          <w:tcPr>
            <w:tcW w:w="6065" w:type="dxa"/>
            <w:gridSpan w:val="3"/>
            <w:hideMark/>
          </w:tcPr>
          <w:p w:rsidR="002235F8" w:rsidRPr="002235F8" w:rsidRDefault="002235F8" w:rsidP="00FC39F9">
            <w:pPr>
              <w:jc w:val="center"/>
            </w:pPr>
            <w:r w:rsidRPr="002235F8">
              <w:rPr>
                <w:rFonts w:hint="eastAsia"/>
                <w:b/>
                <w:bCs/>
              </w:rPr>
              <w:t xml:space="preserve">金　　　　　　　　　</w:t>
            </w:r>
            <w:r w:rsidRPr="002235F8">
              <w:rPr>
                <w:rFonts w:hint="eastAsia"/>
              </w:rPr>
              <w:t xml:space="preserve">　    円</w:t>
            </w:r>
          </w:p>
        </w:tc>
      </w:tr>
      <w:tr w:rsidR="002235F8" w:rsidRPr="002235F8" w:rsidTr="00FC39F9">
        <w:trPr>
          <w:trHeight w:val="604"/>
        </w:trPr>
        <w:tc>
          <w:tcPr>
            <w:tcW w:w="4136" w:type="dxa"/>
            <w:gridSpan w:val="2"/>
            <w:vMerge w:val="restart"/>
            <w:noWrap/>
            <w:hideMark/>
          </w:tcPr>
          <w:p w:rsidR="002235F8" w:rsidRPr="002235F8" w:rsidRDefault="002235F8" w:rsidP="00050A8A">
            <w:pPr>
              <w:spacing w:line="2880" w:lineRule="auto"/>
              <w:jc w:val="center"/>
            </w:pPr>
            <w:r w:rsidRPr="002235F8">
              <w:rPr>
                <w:rFonts w:hint="eastAsia"/>
              </w:rPr>
              <w:t>添付書類</w:t>
            </w:r>
          </w:p>
        </w:tc>
        <w:tc>
          <w:tcPr>
            <w:tcW w:w="6065" w:type="dxa"/>
            <w:gridSpan w:val="3"/>
            <w:hideMark/>
          </w:tcPr>
          <w:p w:rsidR="002235F8" w:rsidRPr="002235F8" w:rsidRDefault="002235F8" w:rsidP="00AA1E0D">
            <w:r w:rsidRPr="002235F8">
              <w:rPr>
                <w:rFonts w:hint="eastAsia"/>
              </w:rPr>
              <w:t>１．収支予算書</w:t>
            </w:r>
          </w:p>
        </w:tc>
      </w:tr>
      <w:tr w:rsidR="002235F8" w:rsidRPr="002235F8" w:rsidTr="00FC39F9">
        <w:trPr>
          <w:trHeight w:val="430"/>
        </w:trPr>
        <w:tc>
          <w:tcPr>
            <w:tcW w:w="4136" w:type="dxa"/>
            <w:gridSpan w:val="2"/>
            <w:vMerge/>
            <w:hideMark/>
          </w:tcPr>
          <w:p w:rsidR="002235F8" w:rsidRPr="002235F8" w:rsidRDefault="002235F8" w:rsidP="001B2F73"/>
        </w:tc>
        <w:tc>
          <w:tcPr>
            <w:tcW w:w="6065" w:type="dxa"/>
            <w:gridSpan w:val="3"/>
            <w:hideMark/>
          </w:tcPr>
          <w:p w:rsidR="002235F8" w:rsidRPr="002235F8" w:rsidRDefault="002235F8" w:rsidP="001B2F73">
            <w:r w:rsidRPr="002235F8">
              <w:rPr>
                <w:rFonts w:hint="eastAsia"/>
              </w:rPr>
              <w:t>２．事業計画書</w:t>
            </w:r>
          </w:p>
        </w:tc>
      </w:tr>
      <w:tr w:rsidR="002235F8" w:rsidRPr="002235F8" w:rsidTr="00FC39F9">
        <w:trPr>
          <w:trHeight w:val="555"/>
        </w:trPr>
        <w:tc>
          <w:tcPr>
            <w:tcW w:w="4136" w:type="dxa"/>
            <w:gridSpan w:val="2"/>
            <w:vMerge/>
            <w:hideMark/>
          </w:tcPr>
          <w:p w:rsidR="002235F8" w:rsidRPr="002235F8" w:rsidRDefault="002235F8" w:rsidP="001B2F73"/>
        </w:tc>
        <w:tc>
          <w:tcPr>
            <w:tcW w:w="6065" w:type="dxa"/>
            <w:gridSpan w:val="3"/>
            <w:hideMark/>
          </w:tcPr>
          <w:p w:rsidR="002235F8" w:rsidRPr="002235F8" w:rsidRDefault="00AA1E0D" w:rsidP="00AA1E0D">
            <w:r>
              <w:rPr>
                <w:rFonts w:hint="eastAsia"/>
              </w:rPr>
              <w:t>３</w:t>
            </w:r>
            <w:bookmarkStart w:id="0" w:name="_GoBack"/>
            <w:bookmarkEnd w:id="0"/>
            <w:r w:rsidR="002235F8" w:rsidRPr="002235F8">
              <w:rPr>
                <w:rFonts w:hint="eastAsia"/>
              </w:rPr>
              <w:t>.　その他添付書類</w:t>
            </w:r>
          </w:p>
        </w:tc>
      </w:tr>
      <w:tr w:rsidR="002235F8" w:rsidRPr="002235F8" w:rsidTr="00FC39F9">
        <w:trPr>
          <w:trHeight w:val="300"/>
        </w:trPr>
        <w:tc>
          <w:tcPr>
            <w:tcW w:w="4136" w:type="dxa"/>
            <w:gridSpan w:val="2"/>
            <w:vMerge/>
            <w:hideMark/>
          </w:tcPr>
          <w:p w:rsidR="002235F8" w:rsidRPr="002235F8" w:rsidRDefault="002235F8" w:rsidP="001B2F73"/>
        </w:tc>
        <w:tc>
          <w:tcPr>
            <w:tcW w:w="6065" w:type="dxa"/>
            <w:gridSpan w:val="3"/>
            <w:hideMark/>
          </w:tcPr>
          <w:p w:rsidR="002235F8" w:rsidRPr="002235F8" w:rsidRDefault="002235F8" w:rsidP="001B2F73">
            <w:r w:rsidRPr="002235F8">
              <w:rPr>
                <w:rFonts w:hint="eastAsia"/>
              </w:rPr>
              <w:t xml:space="preserve">　（1）システム設置に係る契約書又は見積書の写し</w:t>
            </w:r>
          </w:p>
        </w:tc>
      </w:tr>
      <w:tr w:rsidR="002235F8" w:rsidRPr="002235F8" w:rsidTr="00FC39F9">
        <w:trPr>
          <w:trHeight w:val="300"/>
        </w:trPr>
        <w:tc>
          <w:tcPr>
            <w:tcW w:w="4136" w:type="dxa"/>
            <w:gridSpan w:val="2"/>
            <w:vMerge/>
            <w:hideMark/>
          </w:tcPr>
          <w:p w:rsidR="002235F8" w:rsidRPr="002235F8" w:rsidRDefault="002235F8" w:rsidP="001B2F73"/>
        </w:tc>
        <w:tc>
          <w:tcPr>
            <w:tcW w:w="6065" w:type="dxa"/>
            <w:gridSpan w:val="3"/>
            <w:hideMark/>
          </w:tcPr>
          <w:p w:rsidR="002235F8" w:rsidRPr="002235F8" w:rsidRDefault="002235F8" w:rsidP="001B2F73">
            <w:r w:rsidRPr="002235F8">
              <w:rPr>
                <w:rFonts w:hint="eastAsia"/>
              </w:rPr>
              <w:t xml:space="preserve">　（2）システムの設置場所及び付近の見取図</w:t>
            </w:r>
          </w:p>
        </w:tc>
      </w:tr>
      <w:tr w:rsidR="002235F8" w:rsidRPr="002235F8" w:rsidTr="00FC39F9">
        <w:trPr>
          <w:trHeight w:val="203"/>
        </w:trPr>
        <w:tc>
          <w:tcPr>
            <w:tcW w:w="4136" w:type="dxa"/>
            <w:gridSpan w:val="2"/>
            <w:vMerge/>
            <w:hideMark/>
          </w:tcPr>
          <w:p w:rsidR="002235F8" w:rsidRPr="002235F8" w:rsidRDefault="002235F8" w:rsidP="001B2F73"/>
        </w:tc>
        <w:tc>
          <w:tcPr>
            <w:tcW w:w="6065" w:type="dxa"/>
            <w:gridSpan w:val="3"/>
            <w:hideMark/>
          </w:tcPr>
          <w:p w:rsidR="002235F8" w:rsidRPr="002235F8" w:rsidRDefault="002235F8" w:rsidP="001B2F73">
            <w:r w:rsidRPr="002235F8">
              <w:rPr>
                <w:rFonts w:hint="eastAsia"/>
              </w:rPr>
              <w:t xml:space="preserve">　（3）その他村長が必要と認めたもの</w:t>
            </w:r>
          </w:p>
        </w:tc>
      </w:tr>
    </w:tbl>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FC39F9" w:rsidTr="00FC39F9">
        <w:trPr>
          <w:trHeight w:val="1691"/>
        </w:trPr>
        <w:tc>
          <w:tcPr>
            <w:tcW w:w="10665" w:type="dxa"/>
          </w:tcPr>
          <w:p w:rsidR="00FC39F9" w:rsidRDefault="00FC39F9" w:rsidP="00FC39F9">
            <w:pPr>
              <w:ind w:left="-6" w:firstLineChars="100" w:firstLine="220"/>
              <w:rPr>
                <w:u w:val="single"/>
              </w:rPr>
            </w:pPr>
            <w:r w:rsidRPr="008A4CA6">
              <w:rPr>
                <w:rFonts w:hint="eastAsia"/>
                <w:u w:val="single"/>
              </w:rPr>
              <w:t>記　事</w:t>
            </w:r>
          </w:p>
          <w:p w:rsidR="00FC39F9" w:rsidRDefault="00FC39F9" w:rsidP="00FC39F9">
            <w:pPr>
              <w:ind w:left="-6" w:firstLineChars="900" w:firstLine="1980"/>
            </w:pPr>
            <w:r w:rsidRPr="008A4CA6">
              <w:rPr>
                <w:rFonts w:hint="eastAsia"/>
                <w:u w:val="single"/>
              </w:rPr>
              <w:t>太陽電池の最大出力　　　　　　　　　　kw</w:t>
            </w:r>
          </w:p>
        </w:tc>
      </w:tr>
    </w:tbl>
    <w:p w:rsidR="008A4CA6" w:rsidRPr="008A4CA6" w:rsidRDefault="008A4CA6" w:rsidP="00FC39F9">
      <w:pPr>
        <w:jc w:val="left"/>
        <w:rPr>
          <w:u w:val="single"/>
        </w:rPr>
      </w:pPr>
    </w:p>
    <w:sectPr w:rsidR="008A4CA6" w:rsidRPr="008A4CA6" w:rsidSect="00FC39F9">
      <w:pgSz w:w="11907" w:h="16839" w:code="9"/>
      <w:pgMar w:top="567" w:right="851" w:bottom="284" w:left="85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8"/>
    <w:rsid w:val="00050A8A"/>
    <w:rsid w:val="002235F8"/>
    <w:rsid w:val="005D5DED"/>
    <w:rsid w:val="008A4CA6"/>
    <w:rsid w:val="00AA1E0D"/>
    <w:rsid w:val="00F67982"/>
    <w:rsid w:val="00FC3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F386B9-C62C-488C-89B0-D6E09B47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5F8"/>
    <w:pPr>
      <w:widowControl w:val="0"/>
      <w:jc w:val="both"/>
    </w:pPr>
    <w:rPr>
      <w:rFonts w:ascii="メイリオ" w:eastAsia="メイリオ"/>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235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2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6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里美</dc:creator>
  <cp:keywords/>
  <dc:description/>
  <cp:lastModifiedBy>HI100106</cp:lastModifiedBy>
  <cp:revision>2</cp:revision>
  <dcterms:created xsi:type="dcterms:W3CDTF">2017-04-17T02:36:00Z</dcterms:created>
  <dcterms:modified xsi:type="dcterms:W3CDTF">2017-04-20T00:38:00Z</dcterms:modified>
</cp:coreProperties>
</file>