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03C" w:rsidRDefault="00EC60DE" w:rsidP="00697B72">
      <w:pPr>
        <w:snapToGrid w:val="0"/>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様式第２号（第７</w:t>
      </w:r>
      <w:r w:rsidR="009D425F" w:rsidRPr="009D425F">
        <w:rPr>
          <w:rFonts w:ascii="ＭＳ Ｐ明朝" w:eastAsia="ＭＳ Ｐ明朝" w:hAnsi="ＭＳ Ｐ明朝" w:cs="ＭＳ Ｐゴシック" w:hint="eastAsia"/>
          <w:color w:val="000000"/>
          <w:kern w:val="0"/>
          <w:szCs w:val="21"/>
        </w:rPr>
        <w:t>条関係）</w:t>
      </w:r>
    </w:p>
    <w:p w:rsidR="009D425F" w:rsidRPr="00EC60DE" w:rsidRDefault="00EC60DE" w:rsidP="009D425F">
      <w:pPr>
        <w:snapToGrid w:val="0"/>
        <w:jc w:val="center"/>
        <w:rPr>
          <w:rFonts w:ascii="ＭＳ Ｐ明朝" w:eastAsia="ＭＳ Ｐ明朝" w:hAnsi="ＭＳ Ｐ明朝" w:cs="ＭＳ Ｐゴシック"/>
          <w:color w:val="000000"/>
          <w:kern w:val="0"/>
          <w:sz w:val="28"/>
          <w:szCs w:val="28"/>
        </w:rPr>
      </w:pPr>
      <w:r>
        <w:rPr>
          <w:rFonts w:ascii="ＭＳ Ｐ明朝" w:eastAsia="ＭＳ Ｐ明朝" w:hAnsi="ＭＳ Ｐ明朝" w:cs="ＭＳ Ｐゴシック" w:hint="eastAsia"/>
          <w:color w:val="000000"/>
          <w:kern w:val="0"/>
          <w:sz w:val="28"/>
          <w:szCs w:val="28"/>
        </w:rPr>
        <w:t>債権譲渡</w:t>
      </w:r>
      <w:r w:rsidR="00480689">
        <w:rPr>
          <w:rFonts w:ascii="ＭＳ Ｐ明朝" w:eastAsia="ＭＳ Ｐ明朝" w:hAnsi="ＭＳ Ｐ明朝" w:cs="ＭＳ Ｐゴシック" w:hint="eastAsia"/>
          <w:color w:val="000000"/>
          <w:kern w:val="0"/>
          <w:sz w:val="28"/>
          <w:szCs w:val="28"/>
        </w:rPr>
        <w:t>承諾</w:t>
      </w:r>
      <w:r>
        <w:rPr>
          <w:rFonts w:ascii="ＭＳ Ｐ明朝" w:eastAsia="ＭＳ Ｐ明朝" w:hAnsi="ＭＳ Ｐ明朝" w:cs="ＭＳ Ｐゴシック" w:hint="eastAsia"/>
          <w:color w:val="000000"/>
          <w:kern w:val="0"/>
          <w:sz w:val="28"/>
          <w:szCs w:val="28"/>
        </w:rPr>
        <w:t>依頼書</w:t>
      </w:r>
    </w:p>
    <w:p w:rsidR="00EC60DE" w:rsidRPr="00EC60DE" w:rsidRDefault="00EC60DE" w:rsidP="00EC60DE">
      <w:pPr>
        <w:snapToGrid w:val="0"/>
        <w:jc w:val="righ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　　　</w:t>
      </w:r>
      <w:bookmarkStart w:id="0" w:name="_GoBack"/>
      <w:bookmarkEnd w:id="0"/>
      <w:r>
        <w:rPr>
          <w:rFonts w:ascii="ＭＳ Ｐ明朝" w:eastAsia="ＭＳ Ｐ明朝" w:hAnsi="ＭＳ Ｐ明朝" w:cs="ＭＳ Ｐゴシック" w:hint="eastAsia"/>
          <w:color w:val="000000"/>
          <w:kern w:val="0"/>
          <w:szCs w:val="21"/>
        </w:rPr>
        <w:t xml:space="preserve">　</w:t>
      </w:r>
      <w:r w:rsidRPr="00EC60DE">
        <w:rPr>
          <w:rFonts w:ascii="ＭＳ Ｐ明朝" w:eastAsia="ＭＳ Ｐ明朝" w:hAnsi="ＭＳ Ｐ明朝" w:cs="ＭＳ Ｐゴシック" w:hint="eastAsia"/>
          <w:color w:val="000000"/>
          <w:kern w:val="0"/>
          <w:szCs w:val="21"/>
        </w:rPr>
        <w:t>年</w:t>
      </w:r>
      <w:r>
        <w:rPr>
          <w:rFonts w:ascii="ＭＳ Ｐ明朝" w:eastAsia="ＭＳ Ｐ明朝" w:hAnsi="ＭＳ Ｐ明朝" w:cs="ＭＳ Ｐゴシック" w:hint="eastAsia"/>
          <w:color w:val="000000"/>
          <w:kern w:val="0"/>
          <w:szCs w:val="21"/>
        </w:rPr>
        <w:t xml:space="preserve">　　　　</w:t>
      </w:r>
      <w:r w:rsidRPr="00EC60DE">
        <w:rPr>
          <w:rFonts w:ascii="ＭＳ Ｐ明朝" w:eastAsia="ＭＳ Ｐ明朝" w:hAnsi="ＭＳ Ｐ明朝" w:cs="ＭＳ Ｐゴシック" w:hint="eastAsia"/>
          <w:color w:val="000000"/>
          <w:kern w:val="0"/>
          <w:szCs w:val="21"/>
        </w:rPr>
        <w:t>月</w:t>
      </w:r>
      <w:r>
        <w:rPr>
          <w:rFonts w:ascii="ＭＳ Ｐ明朝" w:eastAsia="ＭＳ Ｐ明朝" w:hAnsi="ＭＳ Ｐ明朝" w:cs="ＭＳ Ｐゴシック" w:hint="eastAsia"/>
          <w:color w:val="000000"/>
          <w:kern w:val="0"/>
          <w:szCs w:val="21"/>
        </w:rPr>
        <w:t xml:space="preserve">　　　　</w:t>
      </w:r>
      <w:r w:rsidRPr="00EC60DE">
        <w:rPr>
          <w:rFonts w:ascii="ＭＳ Ｐ明朝" w:eastAsia="ＭＳ Ｐ明朝" w:hAnsi="ＭＳ Ｐ明朝" w:cs="ＭＳ Ｐゴシック" w:hint="eastAsia"/>
          <w:color w:val="000000"/>
          <w:kern w:val="0"/>
          <w:szCs w:val="21"/>
        </w:rPr>
        <w:t>日</w:t>
      </w:r>
    </w:p>
    <w:p w:rsidR="00EC60DE" w:rsidRDefault="00EC60DE" w:rsidP="00EC60DE">
      <w:pPr>
        <w:snapToGrid w:val="0"/>
        <w:ind w:leftChars="135" w:left="28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東白川村長　様</w:t>
      </w:r>
    </w:p>
    <w:p w:rsidR="00EC60DE" w:rsidRDefault="00EC60DE" w:rsidP="00EC60DE">
      <w:pPr>
        <w:snapToGrid w:val="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受注者</w:t>
      </w:r>
    </w:p>
    <w:p w:rsidR="00EC60DE" w:rsidRPr="00EC60DE" w:rsidRDefault="00EC60DE" w:rsidP="00EC60DE">
      <w:pPr>
        <w:tabs>
          <w:tab w:val="left" w:pos="4536"/>
        </w:tabs>
        <w:snapToGrid w:val="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（譲渡人）</w:t>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住所</w:t>
      </w:r>
    </w:p>
    <w:p w:rsidR="00EC60DE" w:rsidRPr="00EC60DE" w:rsidRDefault="00EC60DE" w:rsidP="00EC60DE">
      <w:pPr>
        <w:tabs>
          <w:tab w:val="left" w:pos="4536"/>
        </w:tabs>
        <w:snapToGrid w:val="0"/>
        <w:spacing w:beforeLines="100" w:before="36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氏名</w:t>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印</w:t>
      </w:r>
    </w:p>
    <w:p w:rsidR="00EC60DE" w:rsidRPr="00EC60DE" w:rsidRDefault="00EC60DE" w:rsidP="00EC60DE">
      <w:pPr>
        <w:tabs>
          <w:tab w:val="left" w:pos="4536"/>
        </w:tabs>
        <w:snapToGrid w:val="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債権譲渡先</w:t>
      </w:r>
    </w:p>
    <w:p w:rsidR="00EC60DE" w:rsidRDefault="00EC60DE" w:rsidP="00EC60DE">
      <w:pPr>
        <w:tabs>
          <w:tab w:val="left" w:pos="4536"/>
        </w:tabs>
        <w:snapToGrid w:val="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（譲受人）</w:t>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住所</w:t>
      </w:r>
    </w:p>
    <w:p w:rsidR="00EC60DE" w:rsidRPr="00EC60DE" w:rsidRDefault="00EC60DE" w:rsidP="00EC60DE">
      <w:pPr>
        <w:tabs>
          <w:tab w:val="left" w:pos="4536"/>
        </w:tabs>
        <w:snapToGrid w:val="0"/>
        <w:spacing w:beforeLines="100" w:before="360"/>
        <w:ind w:leftChars="1687" w:left="3543"/>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氏名</w:t>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color w:val="000000"/>
          <w:kern w:val="0"/>
          <w:szCs w:val="21"/>
        </w:rPr>
        <w:tab/>
      </w:r>
      <w:r>
        <w:rPr>
          <w:rFonts w:ascii="ＭＳ Ｐ明朝" w:eastAsia="ＭＳ Ｐ明朝" w:hAnsi="ＭＳ Ｐ明朝" w:cs="ＭＳ Ｐゴシック" w:hint="eastAsia"/>
          <w:color w:val="000000"/>
          <w:kern w:val="0"/>
          <w:szCs w:val="21"/>
        </w:rPr>
        <w:t>印</w:t>
      </w:r>
    </w:p>
    <w:p w:rsidR="00741A3D" w:rsidRDefault="00EC60DE" w:rsidP="00741A3D">
      <w:pPr>
        <w:snapToGrid w:val="0"/>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受注者（以下「甲」という。）が債権譲渡先（以下「乙」という。）との間で締結した</w:t>
      </w:r>
    </w:p>
    <w:p w:rsidR="00EC60DE" w:rsidRDefault="00EC60DE" w:rsidP="006F4669">
      <w:pPr>
        <w:snapToGrid w:val="0"/>
        <w:ind w:firstLineChars="100" w:firstLine="210"/>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　　</w:t>
      </w:r>
      <w:r w:rsidR="00741A3D">
        <w:rPr>
          <w:rFonts w:ascii="ＭＳ Ｐ明朝" w:eastAsia="ＭＳ Ｐ明朝" w:hAnsi="ＭＳ Ｐ明朝" w:cs="ＭＳ Ｐゴシック" w:hint="eastAsia"/>
          <w:color w:val="000000"/>
          <w:kern w:val="0"/>
          <w:szCs w:val="21"/>
        </w:rPr>
        <w:t xml:space="preserve">　　</w:t>
      </w:r>
      <w:r>
        <w:rPr>
          <w:rFonts w:ascii="ＭＳ Ｐ明朝" w:eastAsia="ＭＳ Ｐ明朝" w:hAnsi="ＭＳ Ｐ明朝" w:cs="ＭＳ Ｐゴシック" w:hint="eastAsia"/>
          <w:color w:val="000000"/>
          <w:kern w:val="0"/>
          <w:szCs w:val="21"/>
        </w:rPr>
        <w:t>年　　　月</w:t>
      </w:r>
      <w:r w:rsidR="00741A3D">
        <w:rPr>
          <w:rFonts w:ascii="ＭＳ Ｐ明朝" w:eastAsia="ＭＳ Ｐ明朝" w:hAnsi="ＭＳ Ｐ明朝" w:cs="ＭＳ Ｐゴシック" w:hint="eastAsia"/>
          <w:color w:val="000000"/>
          <w:kern w:val="0"/>
          <w:szCs w:val="21"/>
        </w:rPr>
        <w:t xml:space="preserve">　　　　</w:t>
      </w:r>
      <w:r>
        <w:rPr>
          <w:rFonts w:ascii="ＭＳ Ｐ明朝" w:eastAsia="ＭＳ Ｐ明朝" w:hAnsi="ＭＳ Ｐ明朝" w:cs="ＭＳ Ｐゴシック" w:hint="eastAsia"/>
          <w:color w:val="000000"/>
          <w:kern w:val="0"/>
          <w:szCs w:val="21"/>
        </w:rPr>
        <w:t>日付の債権譲渡契約証書に基づき、甲が有する下記の工事請負代金債権を譲渡することにつき、工事請負契約約款第５条第１項ただし書に規定する承諾を賜りますようご依頼申し上げます。</w:t>
      </w:r>
    </w:p>
    <w:p w:rsidR="00EC60DE" w:rsidRPr="00762178" w:rsidRDefault="00EC60DE" w:rsidP="006F4669">
      <w:pPr>
        <w:snapToGrid w:val="0"/>
        <w:ind w:firstLineChars="100" w:firstLine="210"/>
        <w:rPr>
          <w:rFonts w:ascii="ＭＳ Ｐ明朝" w:eastAsia="ＭＳ Ｐ明朝" w:hAnsi="ＭＳ Ｐ明朝" w:cs="ＭＳ Ｐゴシック"/>
          <w:color w:val="000000"/>
          <w:kern w:val="0"/>
          <w:szCs w:val="21"/>
        </w:rPr>
      </w:pPr>
      <w:r w:rsidRPr="00762178">
        <w:rPr>
          <w:rFonts w:ascii="ＭＳ Ｐ明朝" w:eastAsia="ＭＳ Ｐ明朝" w:hAnsi="ＭＳ Ｐ明朝" w:cs="ＭＳ Ｐゴシック" w:hint="eastAsia"/>
          <w:color w:val="000000"/>
          <w:kern w:val="0"/>
          <w:szCs w:val="21"/>
        </w:rPr>
        <w:t>乙は、東白川村地域建設業経営強化融資制度に係る事務</w:t>
      </w:r>
      <w:r w:rsidR="00741A3D" w:rsidRPr="00762178">
        <w:rPr>
          <w:rFonts w:ascii="ＭＳ Ｐ明朝" w:eastAsia="ＭＳ Ｐ明朝" w:hAnsi="ＭＳ Ｐ明朝" w:cs="ＭＳ Ｐゴシック" w:hint="eastAsia"/>
          <w:color w:val="000000"/>
          <w:kern w:val="0"/>
          <w:szCs w:val="21"/>
        </w:rPr>
        <w:t>取扱要領に従い、本債権譲渡を担保として、甲に対し当該工事の施工に必要な資金を融資するとともに、担保の余剰をもって保証事業会社が有する金融保証に係る求償債権を担保するものとします。</w:t>
      </w:r>
    </w:p>
    <w:p w:rsidR="00741A3D" w:rsidRPr="00762178" w:rsidRDefault="00741A3D" w:rsidP="006F4669">
      <w:pPr>
        <w:snapToGrid w:val="0"/>
        <w:ind w:firstLineChars="100" w:firstLine="210"/>
        <w:rPr>
          <w:rFonts w:ascii="ＭＳ Ｐ明朝" w:eastAsia="ＭＳ Ｐ明朝" w:hAnsi="ＭＳ Ｐ明朝" w:cs="ＭＳ Ｐゴシック"/>
          <w:color w:val="000000"/>
          <w:kern w:val="0"/>
          <w:szCs w:val="21"/>
        </w:rPr>
      </w:pPr>
      <w:r w:rsidRPr="00762178">
        <w:rPr>
          <w:rFonts w:ascii="ＭＳ Ｐ明朝" w:eastAsia="ＭＳ Ｐ明朝" w:hAnsi="ＭＳ Ｐ明朝" w:cs="ＭＳ Ｐゴシック" w:hint="eastAsia"/>
          <w:color w:val="000000"/>
          <w:kern w:val="0"/>
          <w:szCs w:val="21"/>
        </w:rPr>
        <w:t>なお、工事請負契約約款に定められた契約不適合責任は甲に留保されることを申し添えます。</w:t>
      </w:r>
    </w:p>
    <w:p w:rsidR="00741A3D" w:rsidRDefault="00741A3D" w:rsidP="006F4669">
      <w:pPr>
        <w:snapToGrid w:val="0"/>
        <w:ind w:firstLineChars="100" w:firstLine="210"/>
        <w:rPr>
          <w:rFonts w:ascii="ＭＳ Ｐ明朝" w:eastAsia="ＭＳ Ｐ明朝" w:hAnsi="ＭＳ Ｐ明朝" w:cs="ＭＳ Ｐゴシック"/>
          <w:color w:val="000000"/>
          <w:kern w:val="0"/>
          <w:szCs w:val="21"/>
        </w:rPr>
      </w:pPr>
      <w:r w:rsidRPr="00762178">
        <w:rPr>
          <w:rFonts w:ascii="ＭＳ Ｐ明朝" w:eastAsia="ＭＳ Ｐ明朝" w:hAnsi="ＭＳ Ｐ明朝" w:cs="ＭＳ Ｐゴシック" w:hint="eastAsia"/>
          <w:color w:val="000000"/>
          <w:kern w:val="0"/>
          <w:szCs w:val="21"/>
        </w:rPr>
        <w:t>また、甲及</w:t>
      </w:r>
      <w:r w:rsidRPr="0009345D">
        <w:rPr>
          <w:rFonts w:ascii="ＭＳ Ｐ明朝" w:eastAsia="ＭＳ Ｐ明朝" w:hAnsi="ＭＳ Ｐ明朝" w:cs="ＭＳ Ｐゴシック" w:hint="eastAsia"/>
          <w:color w:val="000000"/>
          <w:kern w:val="0"/>
          <w:szCs w:val="21"/>
        </w:rPr>
        <w:t>び乙は前金払、中間前金払及び部分払</w:t>
      </w:r>
      <w:r w:rsidRPr="00762178">
        <w:rPr>
          <w:rFonts w:ascii="ＭＳ Ｐ明朝" w:eastAsia="ＭＳ Ｐ明朝" w:hAnsi="ＭＳ Ｐ明朝" w:cs="ＭＳ Ｐゴシック" w:hint="eastAsia"/>
          <w:color w:val="000000"/>
          <w:kern w:val="0"/>
          <w:szCs w:val="21"/>
        </w:rPr>
        <w:t>は、当該債権譲渡承諾後</w:t>
      </w:r>
      <w:r>
        <w:rPr>
          <w:rFonts w:ascii="ＭＳ Ｐ明朝" w:eastAsia="ＭＳ Ｐ明朝" w:hAnsi="ＭＳ Ｐ明朝" w:cs="ＭＳ Ｐゴシック" w:hint="eastAsia"/>
          <w:color w:val="000000"/>
          <w:kern w:val="0"/>
          <w:szCs w:val="21"/>
        </w:rPr>
        <w:t>は請求いたしません。</w:t>
      </w:r>
    </w:p>
    <w:p w:rsidR="00741A3D" w:rsidRPr="00EC60DE" w:rsidRDefault="00741A3D" w:rsidP="00741A3D">
      <w:pPr>
        <w:snapToGrid w:val="0"/>
        <w:spacing w:beforeLines="100" w:before="360" w:afterLines="100" w:after="360"/>
        <w:ind w:firstLineChars="100" w:firstLine="210"/>
        <w:jc w:val="cente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記</w:t>
      </w:r>
    </w:p>
    <w:tbl>
      <w:tblPr>
        <w:tblStyle w:val="a3"/>
        <w:tblW w:w="0" w:type="auto"/>
        <w:tblLook w:val="04A0" w:firstRow="1" w:lastRow="0" w:firstColumn="1" w:lastColumn="0" w:noHBand="0" w:noVBand="1"/>
      </w:tblPr>
      <w:tblGrid>
        <w:gridCol w:w="2972"/>
        <w:gridCol w:w="5522"/>
      </w:tblGrid>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Pr>
                <w:rFonts w:ascii="ＭＳ Ｐ明朝" w:eastAsia="ＭＳ Ｐ明朝" w:hAnsi="ＭＳ Ｐ明朝" w:hint="eastAsia"/>
              </w:rPr>
              <w:t>工事番号・工事名</w:t>
            </w:r>
          </w:p>
        </w:tc>
        <w:tc>
          <w:tcPr>
            <w:tcW w:w="5522" w:type="dxa"/>
            <w:vAlign w:val="center"/>
          </w:tcPr>
          <w:p w:rsidR="00741A3D" w:rsidRDefault="00741A3D" w:rsidP="00741A3D">
            <w:pPr>
              <w:snapToGrid w:val="0"/>
              <w:rPr>
                <w:rFonts w:ascii="ＭＳ Ｐ明朝" w:eastAsia="ＭＳ Ｐ明朝" w:hAnsi="ＭＳ Ｐ明朝"/>
              </w:rPr>
            </w:pP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sidRPr="00526FD2">
              <w:rPr>
                <w:rFonts w:ascii="ＭＳ Ｐ明朝" w:eastAsia="ＭＳ Ｐ明朝" w:hAnsi="ＭＳ Ｐ明朝" w:hint="eastAsia"/>
                <w:spacing w:val="135"/>
                <w:kern w:val="0"/>
                <w:fitText w:val="1680" w:id="-591730944"/>
              </w:rPr>
              <w:t>工事場</w:t>
            </w:r>
            <w:r w:rsidRPr="00526FD2">
              <w:rPr>
                <w:rFonts w:ascii="ＭＳ Ｐ明朝" w:eastAsia="ＭＳ Ｐ明朝" w:hAnsi="ＭＳ Ｐ明朝" w:hint="eastAsia"/>
                <w:spacing w:val="15"/>
                <w:kern w:val="0"/>
                <w:fitText w:val="1680" w:id="-591730944"/>
              </w:rPr>
              <w:t>所</w:t>
            </w:r>
          </w:p>
        </w:tc>
        <w:tc>
          <w:tcPr>
            <w:tcW w:w="5522" w:type="dxa"/>
            <w:vAlign w:val="center"/>
          </w:tcPr>
          <w:p w:rsidR="00386391" w:rsidRDefault="00386391" w:rsidP="00741A3D">
            <w:pPr>
              <w:snapToGrid w:val="0"/>
              <w:rPr>
                <w:rFonts w:ascii="ＭＳ Ｐ明朝" w:eastAsia="ＭＳ Ｐ明朝" w:hAnsi="ＭＳ Ｐ明朝"/>
              </w:rPr>
            </w:pP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sidRPr="0009345D">
              <w:rPr>
                <w:rFonts w:ascii="ＭＳ Ｐ明朝" w:eastAsia="ＭＳ Ｐ明朝" w:hAnsi="ＭＳ Ｐ明朝" w:hint="eastAsia"/>
                <w:spacing w:val="630"/>
                <w:kern w:val="0"/>
                <w:fitText w:val="1680" w:id="-591730943"/>
              </w:rPr>
              <w:t>工</w:t>
            </w:r>
            <w:r w:rsidRPr="0009345D">
              <w:rPr>
                <w:rFonts w:ascii="ＭＳ Ｐ明朝" w:eastAsia="ＭＳ Ｐ明朝" w:hAnsi="ＭＳ Ｐ明朝" w:hint="eastAsia"/>
                <w:kern w:val="0"/>
                <w:fitText w:val="1680" w:id="-591730943"/>
              </w:rPr>
              <w:t>期</w:t>
            </w:r>
          </w:p>
        </w:tc>
        <w:tc>
          <w:tcPr>
            <w:tcW w:w="5522" w:type="dxa"/>
            <w:vAlign w:val="center"/>
          </w:tcPr>
          <w:p w:rsidR="00386391" w:rsidRDefault="00386391" w:rsidP="00386391">
            <w:pPr>
              <w:snapToGrid w:val="0"/>
              <w:rPr>
                <w:rFonts w:ascii="ＭＳ Ｐ明朝" w:eastAsia="ＭＳ Ｐ明朝" w:hAnsi="ＭＳ Ｐ明朝"/>
              </w:rPr>
            </w:pPr>
            <w:r>
              <w:rPr>
                <w:rFonts w:ascii="ＭＳ Ｐ明朝" w:eastAsia="ＭＳ Ｐ明朝" w:hAnsi="ＭＳ Ｐ明朝" w:hint="eastAsia"/>
              </w:rPr>
              <w:t>自　　　　　　　年　　　　　月　　　　日</w:t>
            </w:r>
          </w:p>
          <w:p w:rsidR="00386391" w:rsidRDefault="00386391" w:rsidP="00386391">
            <w:pPr>
              <w:snapToGrid w:val="0"/>
              <w:rPr>
                <w:rFonts w:ascii="ＭＳ Ｐ明朝" w:eastAsia="ＭＳ Ｐ明朝" w:hAnsi="ＭＳ Ｐ明朝"/>
              </w:rPr>
            </w:pPr>
            <w:r>
              <w:rPr>
                <w:rFonts w:ascii="ＭＳ Ｐ明朝" w:eastAsia="ＭＳ Ｐ明朝" w:hAnsi="ＭＳ Ｐ明朝" w:hint="eastAsia"/>
              </w:rPr>
              <w:t>至　　　　　　　年　　　　　月　　　　日</w:t>
            </w:r>
          </w:p>
          <w:p w:rsidR="00386391" w:rsidRPr="0009345D" w:rsidRDefault="00386391" w:rsidP="00386391">
            <w:pPr>
              <w:snapToGrid w:val="0"/>
              <w:rPr>
                <w:rFonts w:ascii="ＭＳ Ｐ明朝" w:eastAsia="ＭＳ Ｐ明朝" w:hAnsi="ＭＳ Ｐ明朝"/>
                <w:sz w:val="18"/>
                <w:szCs w:val="18"/>
              </w:rPr>
            </w:pPr>
            <w:r w:rsidRPr="0009345D">
              <w:rPr>
                <w:rFonts w:ascii="ＭＳ Ｐ明朝" w:eastAsia="ＭＳ Ｐ明朝" w:hAnsi="ＭＳ Ｐ明朝" w:hint="eastAsia"/>
                <w:sz w:val="18"/>
                <w:szCs w:val="18"/>
              </w:rPr>
              <w:t>契約変更があった場合は、変更後の期限</w:t>
            </w: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sidRPr="0009345D">
              <w:rPr>
                <w:rFonts w:ascii="ＭＳ Ｐ明朝" w:eastAsia="ＭＳ Ｐ明朝" w:hAnsi="ＭＳ Ｐ明朝" w:hint="eastAsia"/>
                <w:spacing w:val="79"/>
                <w:kern w:val="0"/>
                <w:fitText w:val="1680" w:id="-499940352"/>
              </w:rPr>
              <w:t>請負代金</w:t>
            </w:r>
            <w:r w:rsidRPr="0009345D">
              <w:rPr>
                <w:rFonts w:ascii="ＭＳ Ｐ明朝" w:eastAsia="ＭＳ Ｐ明朝" w:hAnsi="ＭＳ Ｐ明朝" w:hint="eastAsia"/>
                <w:kern w:val="0"/>
                <w:fitText w:val="1680" w:id="-499940352"/>
              </w:rPr>
              <w:t>額</w:t>
            </w:r>
            <w:r>
              <w:rPr>
                <w:rFonts w:ascii="ＭＳ Ｐ明朝" w:eastAsia="ＭＳ Ｐ明朝" w:hAnsi="ＭＳ Ｐ明朝" w:hint="eastAsia"/>
              </w:rPr>
              <w:t>（ア）</w:t>
            </w:r>
          </w:p>
        </w:tc>
        <w:tc>
          <w:tcPr>
            <w:tcW w:w="5522" w:type="dxa"/>
            <w:vAlign w:val="center"/>
          </w:tcPr>
          <w:p w:rsidR="00386391" w:rsidRDefault="00386391" w:rsidP="00386391">
            <w:pPr>
              <w:snapToGrid w:val="0"/>
              <w:rPr>
                <w:rFonts w:ascii="ＭＳ Ｐ明朝" w:eastAsia="ＭＳ Ｐ明朝" w:hAnsi="ＭＳ Ｐ明朝"/>
              </w:rPr>
            </w:pPr>
            <w:r>
              <w:rPr>
                <w:rFonts w:ascii="ＭＳ Ｐ明朝" w:eastAsia="ＭＳ Ｐ明朝" w:hAnsi="ＭＳ Ｐ明朝" w:hint="eastAsia"/>
              </w:rPr>
              <w:t>金　　　　　　　　　　　　　　　　　円</w:t>
            </w:r>
          </w:p>
          <w:p w:rsidR="00741A3D" w:rsidRPr="0009345D" w:rsidRDefault="00386391" w:rsidP="00386391">
            <w:pPr>
              <w:snapToGrid w:val="0"/>
              <w:rPr>
                <w:rFonts w:ascii="ＭＳ Ｐ明朝" w:eastAsia="ＭＳ Ｐ明朝" w:hAnsi="ＭＳ Ｐ明朝"/>
                <w:sz w:val="18"/>
                <w:szCs w:val="18"/>
              </w:rPr>
            </w:pPr>
            <w:r w:rsidRPr="0009345D">
              <w:rPr>
                <w:rFonts w:ascii="ＭＳ Ｐ明朝" w:eastAsia="ＭＳ Ｐ明朝" w:hAnsi="ＭＳ Ｐ明朝" w:hint="eastAsia"/>
                <w:sz w:val="18"/>
                <w:szCs w:val="18"/>
              </w:rPr>
              <w:t>契約変更があった場合は、変更後の金額</w:t>
            </w: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Pr>
                <w:rFonts w:ascii="ＭＳ Ｐ明朝" w:eastAsia="ＭＳ Ｐ明朝" w:hAnsi="ＭＳ Ｐ明朝" w:hint="eastAsia"/>
              </w:rPr>
              <w:t>支払済の前払金額（イ）</w:t>
            </w:r>
          </w:p>
        </w:tc>
        <w:tc>
          <w:tcPr>
            <w:tcW w:w="5522" w:type="dxa"/>
            <w:vAlign w:val="center"/>
          </w:tcPr>
          <w:p w:rsidR="00741A3D" w:rsidRDefault="00386391" w:rsidP="00741A3D">
            <w:pPr>
              <w:snapToGrid w:val="0"/>
              <w:rPr>
                <w:rFonts w:ascii="ＭＳ Ｐ明朝" w:eastAsia="ＭＳ Ｐ明朝" w:hAnsi="ＭＳ Ｐ明朝"/>
              </w:rPr>
            </w:pPr>
            <w:r>
              <w:rPr>
                <w:rFonts w:ascii="ＭＳ Ｐ明朝" w:eastAsia="ＭＳ Ｐ明朝" w:hAnsi="ＭＳ Ｐ明朝" w:hint="eastAsia"/>
              </w:rPr>
              <w:t>金　　　　　　　　　　　　　　　　　円</w:t>
            </w: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Pr>
                <w:rFonts w:ascii="ＭＳ Ｐ明朝" w:eastAsia="ＭＳ Ｐ明朝" w:hAnsi="ＭＳ Ｐ明朝" w:hint="eastAsia"/>
              </w:rPr>
              <w:t>支払済の中間前払金額及び部分払金額</w:t>
            </w:r>
          </w:p>
        </w:tc>
        <w:tc>
          <w:tcPr>
            <w:tcW w:w="5522" w:type="dxa"/>
            <w:vAlign w:val="center"/>
          </w:tcPr>
          <w:p w:rsidR="00741A3D" w:rsidRDefault="00386391" w:rsidP="00741A3D">
            <w:pPr>
              <w:snapToGrid w:val="0"/>
              <w:rPr>
                <w:rFonts w:ascii="ＭＳ Ｐ明朝" w:eastAsia="ＭＳ Ｐ明朝" w:hAnsi="ＭＳ Ｐ明朝"/>
              </w:rPr>
            </w:pPr>
            <w:r>
              <w:rPr>
                <w:rFonts w:ascii="ＭＳ Ｐ明朝" w:eastAsia="ＭＳ Ｐ明朝" w:hAnsi="ＭＳ Ｐ明朝" w:hint="eastAsia"/>
              </w:rPr>
              <w:t>金　　　　　　　　　　　　　　　　　円</w:t>
            </w:r>
          </w:p>
        </w:tc>
      </w:tr>
      <w:tr w:rsidR="00741A3D" w:rsidTr="00386391">
        <w:trPr>
          <w:trHeight w:val="850"/>
        </w:trPr>
        <w:tc>
          <w:tcPr>
            <w:tcW w:w="2972" w:type="dxa"/>
            <w:vAlign w:val="center"/>
          </w:tcPr>
          <w:p w:rsidR="00741A3D" w:rsidRDefault="00386391" w:rsidP="00741A3D">
            <w:pPr>
              <w:snapToGrid w:val="0"/>
              <w:rPr>
                <w:rFonts w:ascii="ＭＳ Ｐ明朝" w:eastAsia="ＭＳ Ｐ明朝" w:hAnsi="ＭＳ Ｐ明朝"/>
              </w:rPr>
            </w:pPr>
            <w:r w:rsidRPr="0009345D">
              <w:rPr>
                <w:rFonts w:ascii="ＭＳ Ｐ明朝" w:eastAsia="ＭＳ Ｐ明朝" w:hAnsi="ＭＳ Ｐ明朝" w:hint="eastAsia"/>
                <w:spacing w:val="79"/>
                <w:kern w:val="0"/>
                <w:fitText w:val="1680" w:id="-499940351"/>
              </w:rPr>
              <w:t>債権譲渡</w:t>
            </w:r>
            <w:r w:rsidRPr="0009345D">
              <w:rPr>
                <w:rFonts w:ascii="ＭＳ Ｐ明朝" w:eastAsia="ＭＳ Ｐ明朝" w:hAnsi="ＭＳ Ｐ明朝" w:hint="eastAsia"/>
                <w:kern w:val="0"/>
                <w:fitText w:val="1680" w:id="-499940351"/>
              </w:rPr>
              <w:t>額</w:t>
            </w:r>
          </w:p>
          <w:p w:rsidR="00386391" w:rsidRDefault="00386391" w:rsidP="00741A3D">
            <w:pPr>
              <w:snapToGrid w:val="0"/>
              <w:rPr>
                <w:rFonts w:ascii="ＭＳ Ｐ明朝" w:eastAsia="ＭＳ Ｐ明朝" w:hAnsi="ＭＳ Ｐ明朝"/>
              </w:rPr>
            </w:pPr>
            <w:r>
              <w:rPr>
                <w:rFonts w:ascii="ＭＳ Ｐ明朝" w:eastAsia="ＭＳ Ｐ明朝" w:hAnsi="ＭＳ Ｐ明朝" w:hint="eastAsia"/>
              </w:rPr>
              <w:t>（（ア）-</w:t>
            </w:r>
            <w:r>
              <w:rPr>
                <w:rFonts w:ascii="ＭＳ Ｐ明朝" w:eastAsia="ＭＳ Ｐ明朝" w:hAnsi="ＭＳ Ｐ明朝"/>
              </w:rPr>
              <w:t>(</w:t>
            </w:r>
            <w:r>
              <w:rPr>
                <w:rFonts w:ascii="ＭＳ Ｐ明朝" w:eastAsia="ＭＳ Ｐ明朝" w:hAnsi="ＭＳ Ｐ明朝" w:hint="eastAsia"/>
              </w:rPr>
              <w:t>イ)-（ウ））</w:t>
            </w:r>
          </w:p>
        </w:tc>
        <w:tc>
          <w:tcPr>
            <w:tcW w:w="5522" w:type="dxa"/>
            <w:vAlign w:val="center"/>
          </w:tcPr>
          <w:p w:rsidR="00741A3D" w:rsidRPr="00526FD2" w:rsidRDefault="00386391" w:rsidP="00741A3D">
            <w:pPr>
              <w:snapToGrid w:val="0"/>
              <w:rPr>
                <w:rFonts w:ascii="ＭＳ Ｐ明朝" w:eastAsia="ＭＳ Ｐ明朝" w:hAnsi="ＭＳ Ｐ明朝"/>
                <w:sz w:val="18"/>
                <w:szCs w:val="18"/>
              </w:rPr>
            </w:pPr>
            <w:r w:rsidRPr="00526FD2">
              <w:rPr>
                <w:rFonts w:ascii="ＭＳ Ｐ明朝" w:eastAsia="ＭＳ Ｐ明朝" w:hAnsi="ＭＳ Ｐ明朝" w:hint="eastAsia"/>
                <w:sz w:val="18"/>
                <w:szCs w:val="18"/>
              </w:rPr>
              <w:t>金　　　　　　　　　　　　　　　　　円（　　　年</w:t>
            </w:r>
            <w:r w:rsidR="00526FD2" w:rsidRPr="00526FD2">
              <w:rPr>
                <w:rFonts w:ascii="ＭＳ Ｐ明朝" w:eastAsia="ＭＳ Ｐ明朝" w:hAnsi="ＭＳ Ｐ明朝" w:hint="eastAsia"/>
                <w:sz w:val="18"/>
                <w:szCs w:val="18"/>
              </w:rPr>
              <w:t xml:space="preserve">　　</w:t>
            </w:r>
            <w:r w:rsidRPr="00526FD2">
              <w:rPr>
                <w:rFonts w:ascii="ＭＳ Ｐ明朝" w:eastAsia="ＭＳ Ｐ明朝" w:hAnsi="ＭＳ Ｐ明朝" w:hint="eastAsia"/>
                <w:sz w:val="18"/>
                <w:szCs w:val="18"/>
              </w:rPr>
              <w:t>月</w:t>
            </w:r>
            <w:r w:rsidR="00526FD2" w:rsidRPr="00526FD2">
              <w:rPr>
                <w:rFonts w:ascii="ＭＳ Ｐ明朝" w:eastAsia="ＭＳ Ｐ明朝" w:hAnsi="ＭＳ Ｐ明朝" w:hint="eastAsia"/>
                <w:sz w:val="18"/>
                <w:szCs w:val="18"/>
              </w:rPr>
              <w:t xml:space="preserve">　　</w:t>
            </w:r>
            <w:r w:rsidRPr="00526FD2">
              <w:rPr>
                <w:rFonts w:ascii="ＭＳ Ｐ明朝" w:eastAsia="ＭＳ Ｐ明朝" w:hAnsi="ＭＳ Ｐ明朝" w:hint="eastAsia"/>
                <w:sz w:val="18"/>
                <w:szCs w:val="18"/>
              </w:rPr>
              <w:t>日現在見込額）</w:t>
            </w:r>
          </w:p>
          <w:p w:rsidR="00386391" w:rsidRPr="00386391" w:rsidRDefault="00386391" w:rsidP="00741A3D">
            <w:pPr>
              <w:snapToGrid w:val="0"/>
              <w:rPr>
                <w:rFonts w:ascii="ＭＳ Ｐ明朝" w:eastAsia="ＭＳ Ｐ明朝" w:hAnsi="ＭＳ Ｐ明朝"/>
              </w:rPr>
            </w:pPr>
            <w:r w:rsidRPr="00526FD2">
              <w:rPr>
                <w:rFonts w:ascii="ＭＳ Ｐ明朝" w:eastAsia="ＭＳ Ｐ明朝" w:hAnsi="ＭＳ Ｐ明朝" w:hint="eastAsia"/>
                <w:sz w:val="18"/>
                <w:szCs w:val="18"/>
              </w:rPr>
              <w:t>契約変更があった場合は、変更後の金額</w:t>
            </w:r>
          </w:p>
        </w:tc>
      </w:tr>
    </w:tbl>
    <w:p w:rsidR="009D425F" w:rsidRPr="009D425F" w:rsidRDefault="009D425F" w:rsidP="00697B72">
      <w:pPr>
        <w:snapToGrid w:val="0"/>
        <w:rPr>
          <w:rFonts w:ascii="ＭＳ Ｐ明朝" w:eastAsia="ＭＳ Ｐ明朝" w:hAnsi="ＭＳ Ｐ明朝"/>
        </w:rPr>
      </w:pPr>
    </w:p>
    <w:sectPr w:rsidR="009D425F" w:rsidRPr="009D425F" w:rsidSect="0038639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E7C" w:rsidRDefault="009F3E7C" w:rsidP="00526FD2">
      <w:r>
        <w:separator/>
      </w:r>
    </w:p>
  </w:endnote>
  <w:endnote w:type="continuationSeparator" w:id="0">
    <w:p w:rsidR="009F3E7C" w:rsidRDefault="009F3E7C" w:rsidP="0052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E7C" w:rsidRDefault="009F3E7C" w:rsidP="00526FD2">
      <w:r>
        <w:separator/>
      </w:r>
    </w:p>
  </w:footnote>
  <w:footnote w:type="continuationSeparator" w:id="0">
    <w:p w:rsidR="009F3E7C" w:rsidRDefault="009F3E7C" w:rsidP="00526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E23"/>
    <w:rsid w:val="0009345D"/>
    <w:rsid w:val="000F0E23"/>
    <w:rsid w:val="00386391"/>
    <w:rsid w:val="0043426B"/>
    <w:rsid w:val="00480689"/>
    <w:rsid w:val="00526FD2"/>
    <w:rsid w:val="005E203C"/>
    <w:rsid w:val="00697B72"/>
    <w:rsid w:val="006F4669"/>
    <w:rsid w:val="00741A3D"/>
    <w:rsid w:val="00762178"/>
    <w:rsid w:val="009D425F"/>
    <w:rsid w:val="009F3E7C"/>
    <w:rsid w:val="00B621B6"/>
    <w:rsid w:val="00C34214"/>
    <w:rsid w:val="00D43998"/>
    <w:rsid w:val="00EC6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9207A29-41B9-4129-B11A-DC7974CC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irregular">
    <w:name w:val="title-irregular"/>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B621B6"/>
  </w:style>
  <w:style w:type="paragraph" w:customStyle="1" w:styleId="1">
    <w:name w:val="日付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B621B6"/>
  </w:style>
  <w:style w:type="character" w:customStyle="1" w:styleId="p">
    <w:name w:val="p"/>
    <w:basedOn w:val="a0"/>
    <w:rsid w:val="00B621B6"/>
  </w:style>
  <w:style w:type="character" w:customStyle="1" w:styleId="brackets-color1">
    <w:name w:val="brackets-color1"/>
    <w:basedOn w:val="a0"/>
    <w:rsid w:val="00B621B6"/>
  </w:style>
  <w:style w:type="character" w:customStyle="1" w:styleId="brackets-color2">
    <w:name w:val="brackets-color2"/>
    <w:basedOn w:val="a0"/>
    <w:rsid w:val="00B621B6"/>
  </w:style>
  <w:style w:type="paragraph" w:customStyle="1" w:styleId="s-head">
    <w:name w:val="s-head"/>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B621B6"/>
  </w:style>
  <w:style w:type="paragraph" w:customStyle="1" w:styleId="p1">
    <w:name w:val="p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orm-title">
    <w:name w:val="form-title"/>
    <w:basedOn w:val="a0"/>
    <w:rsid w:val="00B621B6"/>
  </w:style>
  <w:style w:type="paragraph" w:styleId="Web">
    <w:name w:val="Normal (Web)"/>
    <w:basedOn w:val="a"/>
    <w:uiPriority w:val="99"/>
    <w:semiHidden/>
    <w:unhideWhenUsed/>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9D4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6FD2"/>
    <w:pPr>
      <w:tabs>
        <w:tab w:val="center" w:pos="4252"/>
        <w:tab w:val="right" w:pos="8504"/>
      </w:tabs>
      <w:snapToGrid w:val="0"/>
    </w:pPr>
  </w:style>
  <w:style w:type="character" w:customStyle="1" w:styleId="a5">
    <w:name w:val="ヘッダー (文字)"/>
    <w:basedOn w:val="a0"/>
    <w:link w:val="a4"/>
    <w:uiPriority w:val="99"/>
    <w:rsid w:val="00526FD2"/>
  </w:style>
  <w:style w:type="paragraph" w:styleId="a6">
    <w:name w:val="footer"/>
    <w:basedOn w:val="a"/>
    <w:link w:val="a7"/>
    <w:uiPriority w:val="99"/>
    <w:unhideWhenUsed/>
    <w:rsid w:val="00526FD2"/>
    <w:pPr>
      <w:tabs>
        <w:tab w:val="center" w:pos="4252"/>
        <w:tab w:val="right" w:pos="8504"/>
      </w:tabs>
      <w:snapToGrid w:val="0"/>
    </w:pPr>
  </w:style>
  <w:style w:type="character" w:customStyle="1" w:styleId="a7">
    <w:name w:val="フッター (文字)"/>
    <w:basedOn w:val="a0"/>
    <w:link w:val="a6"/>
    <w:uiPriority w:val="99"/>
    <w:rsid w:val="00526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63">
      <w:bodyDiv w:val="1"/>
      <w:marLeft w:val="0"/>
      <w:marRight w:val="0"/>
      <w:marTop w:val="0"/>
      <w:marBottom w:val="0"/>
      <w:divBdr>
        <w:top w:val="none" w:sz="0" w:space="0" w:color="auto"/>
        <w:left w:val="none" w:sz="0" w:space="0" w:color="auto"/>
        <w:bottom w:val="none" w:sz="0" w:space="0" w:color="auto"/>
        <w:right w:val="none" w:sz="0" w:space="0" w:color="auto"/>
      </w:divBdr>
      <w:divsChild>
        <w:div w:id="564030743">
          <w:marLeft w:val="0"/>
          <w:marRight w:val="0"/>
          <w:marTop w:val="0"/>
          <w:marBottom w:val="0"/>
          <w:divBdr>
            <w:top w:val="none" w:sz="0" w:space="0" w:color="auto"/>
            <w:left w:val="none" w:sz="0" w:space="0" w:color="auto"/>
            <w:bottom w:val="none" w:sz="0" w:space="0" w:color="auto"/>
            <w:right w:val="none" w:sz="0" w:space="0" w:color="auto"/>
          </w:divBdr>
          <w:divsChild>
            <w:div w:id="96950906">
              <w:marLeft w:val="0"/>
              <w:marRight w:val="0"/>
              <w:marTop w:val="0"/>
              <w:marBottom w:val="0"/>
              <w:divBdr>
                <w:top w:val="single" w:sz="6" w:space="0" w:color="999999"/>
                <w:left w:val="single" w:sz="6" w:space="0" w:color="999999"/>
                <w:bottom w:val="single" w:sz="6" w:space="0" w:color="999999"/>
                <w:right w:val="single" w:sz="6" w:space="0" w:color="999999"/>
              </w:divBdr>
              <w:divsChild>
                <w:div w:id="610861693">
                  <w:marLeft w:val="0"/>
                  <w:marRight w:val="0"/>
                  <w:marTop w:val="0"/>
                  <w:marBottom w:val="0"/>
                  <w:divBdr>
                    <w:top w:val="single" w:sz="6" w:space="0" w:color="B5ABA9"/>
                    <w:left w:val="single" w:sz="6" w:space="0" w:color="B5ABA9"/>
                    <w:bottom w:val="single" w:sz="6" w:space="0" w:color="B5ABA9"/>
                    <w:right w:val="single" w:sz="6" w:space="0" w:color="B5ABA9"/>
                  </w:divBdr>
                  <w:divsChild>
                    <w:div w:id="100804108">
                      <w:marLeft w:val="0"/>
                      <w:marRight w:val="0"/>
                      <w:marTop w:val="0"/>
                      <w:marBottom w:val="0"/>
                      <w:divBdr>
                        <w:top w:val="none" w:sz="0" w:space="0" w:color="auto"/>
                        <w:left w:val="none" w:sz="0" w:space="0" w:color="auto"/>
                        <w:bottom w:val="none" w:sz="0" w:space="0" w:color="auto"/>
                        <w:right w:val="none" w:sz="0" w:space="0" w:color="auto"/>
                      </w:divBdr>
                      <w:divsChild>
                        <w:div w:id="1290746073">
                          <w:marLeft w:val="15"/>
                          <w:marRight w:val="15"/>
                          <w:marTop w:val="15"/>
                          <w:marBottom w:val="15"/>
                          <w:divBdr>
                            <w:top w:val="none" w:sz="0" w:space="0" w:color="auto"/>
                            <w:left w:val="none" w:sz="0" w:space="0" w:color="auto"/>
                            <w:bottom w:val="none" w:sz="0" w:space="0" w:color="auto"/>
                            <w:right w:val="none" w:sz="0" w:space="0" w:color="auto"/>
                          </w:divBdr>
                          <w:divsChild>
                            <w:div w:id="880824891">
                              <w:marLeft w:val="0"/>
                              <w:marRight w:val="0"/>
                              <w:marTop w:val="0"/>
                              <w:marBottom w:val="0"/>
                              <w:divBdr>
                                <w:top w:val="none" w:sz="0" w:space="0" w:color="auto"/>
                                <w:left w:val="none" w:sz="0" w:space="0" w:color="auto"/>
                                <w:bottom w:val="none" w:sz="0" w:space="0" w:color="auto"/>
                                <w:right w:val="none" w:sz="0" w:space="0" w:color="auto"/>
                              </w:divBdr>
                              <w:divsChild>
                                <w:div w:id="1473671837">
                                  <w:marLeft w:val="0"/>
                                  <w:marRight w:val="0"/>
                                  <w:marTop w:val="0"/>
                                  <w:marBottom w:val="0"/>
                                  <w:divBdr>
                                    <w:top w:val="none" w:sz="0" w:space="0" w:color="auto"/>
                                    <w:left w:val="none" w:sz="0" w:space="0" w:color="auto"/>
                                    <w:bottom w:val="none" w:sz="0" w:space="0" w:color="auto"/>
                                    <w:right w:val="none" w:sz="0" w:space="0" w:color="auto"/>
                                  </w:divBdr>
                                  <w:divsChild>
                                    <w:div w:id="1299998312">
                                      <w:marLeft w:val="0"/>
                                      <w:marRight w:val="0"/>
                                      <w:marTop w:val="0"/>
                                      <w:marBottom w:val="0"/>
                                      <w:divBdr>
                                        <w:top w:val="none" w:sz="0" w:space="0" w:color="auto"/>
                                        <w:left w:val="none" w:sz="0" w:space="0" w:color="auto"/>
                                        <w:bottom w:val="none" w:sz="0" w:space="0" w:color="auto"/>
                                        <w:right w:val="none" w:sz="0" w:space="0" w:color="auto"/>
                                      </w:divBdr>
                                      <w:divsChild>
                                        <w:div w:id="616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163">
                                  <w:marLeft w:val="0"/>
                                  <w:marRight w:val="0"/>
                                  <w:marTop w:val="0"/>
                                  <w:marBottom w:val="0"/>
                                  <w:divBdr>
                                    <w:top w:val="none" w:sz="0" w:space="0" w:color="auto"/>
                                    <w:left w:val="none" w:sz="0" w:space="0" w:color="auto"/>
                                    <w:bottom w:val="none" w:sz="0" w:space="0" w:color="auto"/>
                                    <w:right w:val="none" w:sz="0" w:space="0" w:color="auto"/>
                                  </w:divBdr>
                                  <w:divsChild>
                                    <w:div w:id="1689333733">
                                      <w:marLeft w:val="0"/>
                                      <w:marRight w:val="0"/>
                                      <w:marTop w:val="0"/>
                                      <w:marBottom w:val="0"/>
                                      <w:divBdr>
                                        <w:top w:val="none" w:sz="0" w:space="0" w:color="auto"/>
                                        <w:left w:val="none" w:sz="0" w:space="0" w:color="auto"/>
                                        <w:bottom w:val="none" w:sz="0" w:space="0" w:color="auto"/>
                                        <w:right w:val="none" w:sz="0" w:space="0" w:color="auto"/>
                                      </w:divBdr>
                                      <w:divsChild>
                                        <w:div w:id="7435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19982">
                                  <w:marLeft w:val="0"/>
                                  <w:marRight w:val="0"/>
                                  <w:marTop w:val="0"/>
                                  <w:marBottom w:val="0"/>
                                  <w:divBdr>
                                    <w:top w:val="none" w:sz="0" w:space="0" w:color="auto"/>
                                    <w:left w:val="none" w:sz="0" w:space="0" w:color="auto"/>
                                    <w:bottom w:val="none" w:sz="0" w:space="0" w:color="auto"/>
                                    <w:right w:val="none" w:sz="0" w:space="0" w:color="auto"/>
                                  </w:divBdr>
                                  <w:divsChild>
                                    <w:div w:id="934171926">
                                      <w:marLeft w:val="0"/>
                                      <w:marRight w:val="0"/>
                                      <w:marTop w:val="0"/>
                                      <w:marBottom w:val="0"/>
                                      <w:divBdr>
                                        <w:top w:val="none" w:sz="0" w:space="0" w:color="auto"/>
                                        <w:left w:val="none" w:sz="0" w:space="0" w:color="auto"/>
                                        <w:bottom w:val="none" w:sz="0" w:space="0" w:color="auto"/>
                                        <w:right w:val="none" w:sz="0" w:space="0" w:color="auto"/>
                                      </w:divBdr>
                                      <w:divsChild>
                                        <w:div w:id="16921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0675">
                                  <w:marLeft w:val="0"/>
                                  <w:marRight w:val="0"/>
                                  <w:marTop w:val="0"/>
                                  <w:marBottom w:val="0"/>
                                  <w:divBdr>
                                    <w:top w:val="none" w:sz="0" w:space="0" w:color="auto"/>
                                    <w:left w:val="none" w:sz="0" w:space="0" w:color="auto"/>
                                    <w:bottom w:val="none" w:sz="0" w:space="0" w:color="auto"/>
                                    <w:right w:val="none" w:sz="0" w:space="0" w:color="auto"/>
                                  </w:divBdr>
                                  <w:divsChild>
                                    <w:div w:id="904334649">
                                      <w:marLeft w:val="0"/>
                                      <w:marRight w:val="0"/>
                                      <w:marTop w:val="0"/>
                                      <w:marBottom w:val="0"/>
                                      <w:divBdr>
                                        <w:top w:val="none" w:sz="0" w:space="0" w:color="auto"/>
                                        <w:left w:val="none" w:sz="0" w:space="0" w:color="auto"/>
                                        <w:bottom w:val="none" w:sz="0" w:space="0" w:color="auto"/>
                                        <w:right w:val="none" w:sz="0" w:space="0" w:color="auto"/>
                                      </w:divBdr>
                                      <w:divsChild>
                                        <w:div w:id="974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4135">
                                  <w:marLeft w:val="0"/>
                                  <w:marRight w:val="0"/>
                                  <w:marTop w:val="0"/>
                                  <w:marBottom w:val="0"/>
                                  <w:divBdr>
                                    <w:top w:val="none" w:sz="0" w:space="0" w:color="auto"/>
                                    <w:left w:val="none" w:sz="0" w:space="0" w:color="auto"/>
                                    <w:bottom w:val="none" w:sz="0" w:space="0" w:color="auto"/>
                                    <w:right w:val="none" w:sz="0" w:space="0" w:color="auto"/>
                                  </w:divBdr>
                                  <w:divsChild>
                                    <w:div w:id="1191802580">
                                      <w:marLeft w:val="0"/>
                                      <w:marRight w:val="0"/>
                                      <w:marTop w:val="0"/>
                                      <w:marBottom w:val="0"/>
                                      <w:divBdr>
                                        <w:top w:val="none" w:sz="0" w:space="0" w:color="auto"/>
                                        <w:left w:val="none" w:sz="0" w:space="0" w:color="auto"/>
                                        <w:bottom w:val="none" w:sz="0" w:space="0" w:color="auto"/>
                                        <w:right w:val="none" w:sz="0" w:space="0" w:color="auto"/>
                                      </w:divBdr>
                                      <w:divsChild>
                                        <w:div w:id="14227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8251">
                                  <w:marLeft w:val="0"/>
                                  <w:marRight w:val="0"/>
                                  <w:marTop w:val="0"/>
                                  <w:marBottom w:val="0"/>
                                  <w:divBdr>
                                    <w:top w:val="none" w:sz="0" w:space="0" w:color="auto"/>
                                    <w:left w:val="none" w:sz="0" w:space="0" w:color="auto"/>
                                    <w:bottom w:val="none" w:sz="0" w:space="0" w:color="auto"/>
                                    <w:right w:val="none" w:sz="0" w:space="0" w:color="auto"/>
                                  </w:divBdr>
                                  <w:divsChild>
                                    <w:div w:id="732199507">
                                      <w:marLeft w:val="0"/>
                                      <w:marRight w:val="0"/>
                                      <w:marTop w:val="0"/>
                                      <w:marBottom w:val="0"/>
                                      <w:divBdr>
                                        <w:top w:val="none" w:sz="0" w:space="0" w:color="auto"/>
                                        <w:left w:val="none" w:sz="0" w:space="0" w:color="auto"/>
                                        <w:bottom w:val="none" w:sz="0" w:space="0" w:color="auto"/>
                                        <w:right w:val="none" w:sz="0" w:space="0" w:color="auto"/>
                                      </w:divBdr>
                                      <w:divsChild>
                                        <w:div w:id="18850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70354">
                                  <w:marLeft w:val="0"/>
                                  <w:marRight w:val="0"/>
                                  <w:marTop w:val="0"/>
                                  <w:marBottom w:val="0"/>
                                  <w:divBdr>
                                    <w:top w:val="none" w:sz="0" w:space="0" w:color="auto"/>
                                    <w:left w:val="none" w:sz="0" w:space="0" w:color="auto"/>
                                    <w:bottom w:val="none" w:sz="0" w:space="0" w:color="auto"/>
                                    <w:right w:val="none" w:sz="0" w:space="0" w:color="auto"/>
                                  </w:divBdr>
                                  <w:divsChild>
                                    <w:div w:id="992025475">
                                      <w:marLeft w:val="0"/>
                                      <w:marRight w:val="0"/>
                                      <w:marTop w:val="0"/>
                                      <w:marBottom w:val="0"/>
                                      <w:divBdr>
                                        <w:top w:val="none" w:sz="0" w:space="0" w:color="auto"/>
                                        <w:left w:val="none" w:sz="0" w:space="0" w:color="auto"/>
                                        <w:bottom w:val="none" w:sz="0" w:space="0" w:color="auto"/>
                                        <w:right w:val="none" w:sz="0" w:space="0" w:color="auto"/>
                                      </w:divBdr>
                                      <w:divsChild>
                                        <w:div w:id="10846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7758">
                                  <w:marLeft w:val="0"/>
                                  <w:marRight w:val="0"/>
                                  <w:marTop w:val="0"/>
                                  <w:marBottom w:val="0"/>
                                  <w:divBdr>
                                    <w:top w:val="none" w:sz="0" w:space="0" w:color="auto"/>
                                    <w:left w:val="none" w:sz="0" w:space="0" w:color="auto"/>
                                    <w:bottom w:val="none" w:sz="0" w:space="0" w:color="auto"/>
                                    <w:right w:val="none" w:sz="0" w:space="0" w:color="auto"/>
                                  </w:divBdr>
                                  <w:divsChild>
                                    <w:div w:id="1787582141">
                                      <w:marLeft w:val="0"/>
                                      <w:marRight w:val="0"/>
                                      <w:marTop w:val="0"/>
                                      <w:marBottom w:val="0"/>
                                      <w:divBdr>
                                        <w:top w:val="none" w:sz="0" w:space="0" w:color="auto"/>
                                        <w:left w:val="none" w:sz="0" w:space="0" w:color="auto"/>
                                        <w:bottom w:val="none" w:sz="0" w:space="0" w:color="auto"/>
                                        <w:right w:val="none" w:sz="0" w:space="0" w:color="auto"/>
                                      </w:divBdr>
                                      <w:divsChild>
                                        <w:div w:id="1386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8347">
                                  <w:marLeft w:val="0"/>
                                  <w:marRight w:val="0"/>
                                  <w:marTop w:val="0"/>
                                  <w:marBottom w:val="0"/>
                                  <w:divBdr>
                                    <w:top w:val="none" w:sz="0" w:space="0" w:color="auto"/>
                                    <w:left w:val="none" w:sz="0" w:space="0" w:color="auto"/>
                                    <w:bottom w:val="none" w:sz="0" w:space="0" w:color="auto"/>
                                    <w:right w:val="none" w:sz="0" w:space="0" w:color="auto"/>
                                  </w:divBdr>
                                  <w:divsChild>
                                    <w:div w:id="210307072">
                                      <w:marLeft w:val="0"/>
                                      <w:marRight w:val="0"/>
                                      <w:marTop w:val="0"/>
                                      <w:marBottom w:val="0"/>
                                      <w:divBdr>
                                        <w:top w:val="none" w:sz="0" w:space="0" w:color="auto"/>
                                        <w:left w:val="none" w:sz="0" w:space="0" w:color="auto"/>
                                        <w:bottom w:val="none" w:sz="0" w:space="0" w:color="auto"/>
                                        <w:right w:val="none" w:sz="0" w:space="0" w:color="auto"/>
                                      </w:divBdr>
                                      <w:divsChild>
                                        <w:div w:id="19325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8363">
                                  <w:marLeft w:val="0"/>
                                  <w:marRight w:val="0"/>
                                  <w:marTop w:val="0"/>
                                  <w:marBottom w:val="0"/>
                                  <w:divBdr>
                                    <w:top w:val="none" w:sz="0" w:space="0" w:color="auto"/>
                                    <w:left w:val="none" w:sz="0" w:space="0" w:color="auto"/>
                                    <w:bottom w:val="none" w:sz="0" w:space="0" w:color="auto"/>
                                    <w:right w:val="none" w:sz="0" w:space="0" w:color="auto"/>
                                  </w:divBdr>
                                  <w:divsChild>
                                    <w:div w:id="341590808">
                                      <w:marLeft w:val="0"/>
                                      <w:marRight w:val="0"/>
                                      <w:marTop w:val="0"/>
                                      <w:marBottom w:val="0"/>
                                      <w:divBdr>
                                        <w:top w:val="none" w:sz="0" w:space="0" w:color="auto"/>
                                        <w:left w:val="none" w:sz="0" w:space="0" w:color="auto"/>
                                        <w:bottom w:val="none" w:sz="0" w:space="0" w:color="auto"/>
                                        <w:right w:val="none" w:sz="0" w:space="0" w:color="auto"/>
                                      </w:divBdr>
                                      <w:divsChild>
                                        <w:div w:id="11430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8269">
                                  <w:marLeft w:val="0"/>
                                  <w:marRight w:val="0"/>
                                  <w:marTop w:val="0"/>
                                  <w:marBottom w:val="0"/>
                                  <w:divBdr>
                                    <w:top w:val="none" w:sz="0" w:space="0" w:color="auto"/>
                                    <w:left w:val="none" w:sz="0" w:space="0" w:color="auto"/>
                                    <w:bottom w:val="none" w:sz="0" w:space="0" w:color="auto"/>
                                    <w:right w:val="none" w:sz="0" w:space="0" w:color="auto"/>
                                  </w:divBdr>
                                  <w:divsChild>
                                    <w:div w:id="1650331374">
                                      <w:marLeft w:val="0"/>
                                      <w:marRight w:val="0"/>
                                      <w:marTop w:val="0"/>
                                      <w:marBottom w:val="0"/>
                                      <w:divBdr>
                                        <w:top w:val="none" w:sz="0" w:space="0" w:color="auto"/>
                                        <w:left w:val="none" w:sz="0" w:space="0" w:color="auto"/>
                                        <w:bottom w:val="none" w:sz="0" w:space="0" w:color="auto"/>
                                        <w:right w:val="none" w:sz="0" w:space="0" w:color="auto"/>
                                      </w:divBdr>
                                      <w:divsChild>
                                        <w:div w:id="5777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086">
                                  <w:marLeft w:val="0"/>
                                  <w:marRight w:val="0"/>
                                  <w:marTop w:val="0"/>
                                  <w:marBottom w:val="0"/>
                                  <w:divBdr>
                                    <w:top w:val="none" w:sz="0" w:space="0" w:color="auto"/>
                                    <w:left w:val="none" w:sz="0" w:space="0" w:color="auto"/>
                                    <w:bottom w:val="none" w:sz="0" w:space="0" w:color="auto"/>
                                    <w:right w:val="none" w:sz="0" w:space="0" w:color="auto"/>
                                  </w:divBdr>
                                  <w:divsChild>
                                    <w:div w:id="1603417327">
                                      <w:marLeft w:val="0"/>
                                      <w:marRight w:val="0"/>
                                      <w:marTop w:val="0"/>
                                      <w:marBottom w:val="0"/>
                                      <w:divBdr>
                                        <w:top w:val="none" w:sz="0" w:space="0" w:color="auto"/>
                                        <w:left w:val="none" w:sz="0" w:space="0" w:color="auto"/>
                                        <w:bottom w:val="none" w:sz="0" w:space="0" w:color="auto"/>
                                        <w:right w:val="none" w:sz="0" w:space="0" w:color="auto"/>
                                      </w:divBdr>
                                      <w:divsChild>
                                        <w:div w:id="2336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54639">
                                  <w:marLeft w:val="0"/>
                                  <w:marRight w:val="0"/>
                                  <w:marTop w:val="0"/>
                                  <w:marBottom w:val="0"/>
                                  <w:divBdr>
                                    <w:top w:val="none" w:sz="0" w:space="0" w:color="auto"/>
                                    <w:left w:val="none" w:sz="0" w:space="0" w:color="auto"/>
                                    <w:bottom w:val="none" w:sz="0" w:space="0" w:color="auto"/>
                                    <w:right w:val="none" w:sz="0" w:space="0" w:color="auto"/>
                                  </w:divBdr>
                                  <w:divsChild>
                                    <w:div w:id="1480879957">
                                      <w:marLeft w:val="0"/>
                                      <w:marRight w:val="0"/>
                                      <w:marTop w:val="0"/>
                                      <w:marBottom w:val="0"/>
                                      <w:divBdr>
                                        <w:top w:val="none" w:sz="0" w:space="0" w:color="auto"/>
                                        <w:left w:val="none" w:sz="0" w:space="0" w:color="auto"/>
                                        <w:bottom w:val="none" w:sz="0" w:space="0" w:color="auto"/>
                                        <w:right w:val="none" w:sz="0" w:space="0" w:color="auto"/>
                                      </w:divBdr>
                                      <w:divsChild>
                                        <w:div w:id="211158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434">
                                  <w:marLeft w:val="0"/>
                                  <w:marRight w:val="0"/>
                                  <w:marTop w:val="0"/>
                                  <w:marBottom w:val="0"/>
                                  <w:divBdr>
                                    <w:top w:val="none" w:sz="0" w:space="0" w:color="auto"/>
                                    <w:left w:val="none" w:sz="0" w:space="0" w:color="auto"/>
                                    <w:bottom w:val="none" w:sz="0" w:space="0" w:color="auto"/>
                                    <w:right w:val="none" w:sz="0" w:space="0" w:color="auto"/>
                                  </w:divBdr>
                                  <w:divsChild>
                                    <w:div w:id="402528775">
                                      <w:marLeft w:val="0"/>
                                      <w:marRight w:val="0"/>
                                      <w:marTop w:val="0"/>
                                      <w:marBottom w:val="0"/>
                                      <w:divBdr>
                                        <w:top w:val="none" w:sz="0" w:space="0" w:color="auto"/>
                                        <w:left w:val="none" w:sz="0" w:space="0" w:color="auto"/>
                                        <w:bottom w:val="none" w:sz="0" w:space="0" w:color="auto"/>
                                        <w:right w:val="none" w:sz="0" w:space="0" w:color="auto"/>
                                      </w:divBdr>
                                      <w:divsChild>
                                        <w:div w:id="7547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651">
                                  <w:marLeft w:val="0"/>
                                  <w:marRight w:val="0"/>
                                  <w:marTop w:val="0"/>
                                  <w:marBottom w:val="0"/>
                                  <w:divBdr>
                                    <w:top w:val="none" w:sz="0" w:space="0" w:color="auto"/>
                                    <w:left w:val="none" w:sz="0" w:space="0" w:color="auto"/>
                                    <w:bottom w:val="none" w:sz="0" w:space="0" w:color="auto"/>
                                    <w:right w:val="none" w:sz="0" w:space="0" w:color="auto"/>
                                  </w:divBdr>
                                  <w:divsChild>
                                    <w:div w:id="1507481479">
                                      <w:marLeft w:val="0"/>
                                      <w:marRight w:val="0"/>
                                      <w:marTop w:val="0"/>
                                      <w:marBottom w:val="0"/>
                                      <w:divBdr>
                                        <w:top w:val="none" w:sz="0" w:space="0" w:color="auto"/>
                                        <w:left w:val="none" w:sz="0" w:space="0" w:color="auto"/>
                                        <w:bottom w:val="none" w:sz="0" w:space="0" w:color="auto"/>
                                        <w:right w:val="none" w:sz="0" w:space="0" w:color="auto"/>
                                      </w:divBdr>
                                      <w:divsChild>
                                        <w:div w:id="7416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5671">
                                  <w:marLeft w:val="0"/>
                                  <w:marRight w:val="0"/>
                                  <w:marTop w:val="0"/>
                                  <w:marBottom w:val="0"/>
                                  <w:divBdr>
                                    <w:top w:val="none" w:sz="0" w:space="0" w:color="auto"/>
                                    <w:left w:val="none" w:sz="0" w:space="0" w:color="auto"/>
                                    <w:bottom w:val="none" w:sz="0" w:space="0" w:color="auto"/>
                                    <w:right w:val="none" w:sz="0" w:space="0" w:color="auto"/>
                                  </w:divBdr>
                                  <w:divsChild>
                                    <w:div w:id="1462116167">
                                      <w:marLeft w:val="0"/>
                                      <w:marRight w:val="0"/>
                                      <w:marTop w:val="0"/>
                                      <w:marBottom w:val="0"/>
                                      <w:divBdr>
                                        <w:top w:val="none" w:sz="0" w:space="0" w:color="auto"/>
                                        <w:left w:val="none" w:sz="0" w:space="0" w:color="auto"/>
                                        <w:bottom w:val="none" w:sz="0" w:space="0" w:color="auto"/>
                                        <w:right w:val="none" w:sz="0" w:space="0" w:color="auto"/>
                                      </w:divBdr>
                                      <w:divsChild>
                                        <w:div w:id="2358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239">
                                  <w:marLeft w:val="0"/>
                                  <w:marRight w:val="0"/>
                                  <w:marTop w:val="0"/>
                                  <w:marBottom w:val="0"/>
                                  <w:divBdr>
                                    <w:top w:val="none" w:sz="0" w:space="0" w:color="auto"/>
                                    <w:left w:val="none" w:sz="0" w:space="0" w:color="auto"/>
                                    <w:bottom w:val="none" w:sz="0" w:space="0" w:color="auto"/>
                                    <w:right w:val="none" w:sz="0" w:space="0" w:color="auto"/>
                                  </w:divBdr>
                                  <w:divsChild>
                                    <w:div w:id="121391255">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8085">
                                  <w:marLeft w:val="0"/>
                                  <w:marRight w:val="0"/>
                                  <w:marTop w:val="0"/>
                                  <w:marBottom w:val="0"/>
                                  <w:divBdr>
                                    <w:top w:val="none" w:sz="0" w:space="0" w:color="auto"/>
                                    <w:left w:val="none" w:sz="0" w:space="0" w:color="auto"/>
                                    <w:bottom w:val="none" w:sz="0" w:space="0" w:color="auto"/>
                                    <w:right w:val="none" w:sz="0" w:space="0" w:color="auto"/>
                                  </w:divBdr>
                                  <w:divsChild>
                                    <w:div w:id="1517041421">
                                      <w:marLeft w:val="0"/>
                                      <w:marRight w:val="0"/>
                                      <w:marTop w:val="0"/>
                                      <w:marBottom w:val="0"/>
                                      <w:divBdr>
                                        <w:top w:val="none" w:sz="0" w:space="0" w:color="auto"/>
                                        <w:left w:val="none" w:sz="0" w:space="0" w:color="auto"/>
                                        <w:bottom w:val="none" w:sz="0" w:space="0" w:color="auto"/>
                                        <w:right w:val="none" w:sz="0" w:space="0" w:color="auto"/>
                                      </w:divBdr>
                                      <w:divsChild>
                                        <w:div w:id="19375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29367">
                                  <w:marLeft w:val="0"/>
                                  <w:marRight w:val="0"/>
                                  <w:marTop w:val="0"/>
                                  <w:marBottom w:val="0"/>
                                  <w:divBdr>
                                    <w:top w:val="none" w:sz="0" w:space="0" w:color="auto"/>
                                    <w:left w:val="none" w:sz="0" w:space="0" w:color="auto"/>
                                    <w:bottom w:val="none" w:sz="0" w:space="0" w:color="auto"/>
                                    <w:right w:val="none" w:sz="0" w:space="0" w:color="auto"/>
                                  </w:divBdr>
                                  <w:divsChild>
                                    <w:div w:id="1164274077">
                                      <w:marLeft w:val="0"/>
                                      <w:marRight w:val="0"/>
                                      <w:marTop w:val="0"/>
                                      <w:marBottom w:val="0"/>
                                      <w:divBdr>
                                        <w:top w:val="none" w:sz="0" w:space="0" w:color="auto"/>
                                        <w:left w:val="none" w:sz="0" w:space="0" w:color="auto"/>
                                        <w:bottom w:val="none" w:sz="0" w:space="0" w:color="auto"/>
                                        <w:right w:val="none" w:sz="0" w:space="0" w:color="auto"/>
                                      </w:divBdr>
                                      <w:divsChild>
                                        <w:div w:id="11614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1780">
                                  <w:marLeft w:val="0"/>
                                  <w:marRight w:val="0"/>
                                  <w:marTop w:val="0"/>
                                  <w:marBottom w:val="0"/>
                                  <w:divBdr>
                                    <w:top w:val="none" w:sz="0" w:space="0" w:color="auto"/>
                                    <w:left w:val="none" w:sz="0" w:space="0" w:color="auto"/>
                                    <w:bottom w:val="none" w:sz="0" w:space="0" w:color="auto"/>
                                    <w:right w:val="none" w:sz="0" w:space="0" w:color="auto"/>
                                  </w:divBdr>
                                  <w:divsChild>
                                    <w:div w:id="1030375732">
                                      <w:marLeft w:val="0"/>
                                      <w:marRight w:val="0"/>
                                      <w:marTop w:val="0"/>
                                      <w:marBottom w:val="0"/>
                                      <w:divBdr>
                                        <w:top w:val="none" w:sz="0" w:space="0" w:color="auto"/>
                                        <w:left w:val="none" w:sz="0" w:space="0" w:color="auto"/>
                                        <w:bottom w:val="none" w:sz="0" w:space="0" w:color="auto"/>
                                        <w:right w:val="none" w:sz="0" w:space="0" w:color="auto"/>
                                      </w:divBdr>
                                      <w:divsChild>
                                        <w:div w:id="5136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4354">
                                  <w:marLeft w:val="0"/>
                                  <w:marRight w:val="0"/>
                                  <w:marTop w:val="0"/>
                                  <w:marBottom w:val="0"/>
                                  <w:divBdr>
                                    <w:top w:val="none" w:sz="0" w:space="0" w:color="auto"/>
                                    <w:left w:val="none" w:sz="0" w:space="0" w:color="auto"/>
                                    <w:bottom w:val="none" w:sz="0" w:space="0" w:color="auto"/>
                                    <w:right w:val="none" w:sz="0" w:space="0" w:color="auto"/>
                                  </w:divBdr>
                                  <w:divsChild>
                                    <w:div w:id="440422967">
                                      <w:marLeft w:val="0"/>
                                      <w:marRight w:val="0"/>
                                      <w:marTop w:val="0"/>
                                      <w:marBottom w:val="0"/>
                                      <w:divBdr>
                                        <w:top w:val="none" w:sz="0" w:space="0" w:color="auto"/>
                                        <w:left w:val="none" w:sz="0" w:space="0" w:color="auto"/>
                                        <w:bottom w:val="none" w:sz="0" w:space="0" w:color="auto"/>
                                        <w:right w:val="none" w:sz="0" w:space="0" w:color="auto"/>
                                      </w:divBdr>
                                      <w:divsChild>
                                        <w:div w:id="18986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8302">
                                  <w:marLeft w:val="0"/>
                                  <w:marRight w:val="0"/>
                                  <w:marTop w:val="0"/>
                                  <w:marBottom w:val="0"/>
                                  <w:divBdr>
                                    <w:top w:val="none" w:sz="0" w:space="0" w:color="auto"/>
                                    <w:left w:val="none" w:sz="0" w:space="0" w:color="auto"/>
                                    <w:bottom w:val="none" w:sz="0" w:space="0" w:color="auto"/>
                                    <w:right w:val="none" w:sz="0" w:space="0" w:color="auto"/>
                                  </w:divBdr>
                                  <w:divsChild>
                                    <w:div w:id="1604026198">
                                      <w:marLeft w:val="0"/>
                                      <w:marRight w:val="0"/>
                                      <w:marTop w:val="0"/>
                                      <w:marBottom w:val="0"/>
                                      <w:divBdr>
                                        <w:top w:val="none" w:sz="0" w:space="0" w:color="auto"/>
                                        <w:left w:val="none" w:sz="0" w:space="0" w:color="auto"/>
                                        <w:bottom w:val="none" w:sz="0" w:space="0" w:color="auto"/>
                                        <w:right w:val="none" w:sz="0" w:space="0" w:color="auto"/>
                                      </w:divBdr>
                                      <w:divsChild>
                                        <w:div w:id="11065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0552">
                                  <w:marLeft w:val="0"/>
                                  <w:marRight w:val="0"/>
                                  <w:marTop w:val="0"/>
                                  <w:marBottom w:val="0"/>
                                  <w:divBdr>
                                    <w:top w:val="none" w:sz="0" w:space="0" w:color="auto"/>
                                    <w:left w:val="none" w:sz="0" w:space="0" w:color="auto"/>
                                    <w:bottom w:val="none" w:sz="0" w:space="0" w:color="auto"/>
                                    <w:right w:val="none" w:sz="0" w:space="0" w:color="auto"/>
                                  </w:divBdr>
                                  <w:divsChild>
                                    <w:div w:id="1065689387">
                                      <w:marLeft w:val="0"/>
                                      <w:marRight w:val="0"/>
                                      <w:marTop w:val="0"/>
                                      <w:marBottom w:val="0"/>
                                      <w:divBdr>
                                        <w:top w:val="none" w:sz="0" w:space="0" w:color="auto"/>
                                        <w:left w:val="none" w:sz="0" w:space="0" w:color="auto"/>
                                        <w:bottom w:val="none" w:sz="0" w:space="0" w:color="auto"/>
                                        <w:right w:val="none" w:sz="0" w:space="0" w:color="auto"/>
                                      </w:divBdr>
                                      <w:divsChild>
                                        <w:div w:id="645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7806">
                                  <w:marLeft w:val="0"/>
                                  <w:marRight w:val="0"/>
                                  <w:marTop w:val="0"/>
                                  <w:marBottom w:val="0"/>
                                  <w:divBdr>
                                    <w:top w:val="none" w:sz="0" w:space="0" w:color="auto"/>
                                    <w:left w:val="none" w:sz="0" w:space="0" w:color="auto"/>
                                    <w:bottom w:val="none" w:sz="0" w:space="0" w:color="auto"/>
                                    <w:right w:val="none" w:sz="0" w:space="0" w:color="auto"/>
                                  </w:divBdr>
                                  <w:divsChild>
                                    <w:div w:id="675350681">
                                      <w:marLeft w:val="0"/>
                                      <w:marRight w:val="0"/>
                                      <w:marTop w:val="0"/>
                                      <w:marBottom w:val="0"/>
                                      <w:divBdr>
                                        <w:top w:val="none" w:sz="0" w:space="0" w:color="auto"/>
                                        <w:left w:val="none" w:sz="0" w:space="0" w:color="auto"/>
                                        <w:bottom w:val="none" w:sz="0" w:space="0" w:color="auto"/>
                                        <w:right w:val="none" w:sz="0" w:space="0" w:color="auto"/>
                                      </w:divBdr>
                                      <w:divsChild>
                                        <w:div w:id="3797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72364">
                                  <w:marLeft w:val="0"/>
                                  <w:marRight w:val="0"/>
                                  <w:marTop w:val="0"/>
                                  <w:marBottom w:val="0"/>
                                  <w:divBdr>
                                    <w:top w:val="none" w:sz="0" w:space="0" w:color="auto"/>
                                    <w:left w:val="none" w:sz="0" w:space="0" w:color="auto"/>
                                    <w:bottom w:val="none" w:sz="0" w:space="0" w:color="auto"/>
                                    <w:right w:val="none" w:sz="0" w:space="0" w:color="auto"/>
                                  </w:divBdr>
                                  <w:divsChild>
                                    <w:div w:id="913469896">
                                      <w:marLeft w:val="0"/>
                                      <w:marRight w:val="0"/>
                                      <w:marTop w:val="0"/>
                                      <w:marBottom w:val="0"/>
                                      <w:divBdr>
                                        <w:top w:val="none" w:sz="0" w:space="0" w:color="auto"/>
                                        <w:left w:val="none" w:sz="0" w:space="0" w:color="auto"/>
                                        <w:bottom w:val="none" w:sz="0" w:space="0" w:color="auto"/>
                                        <w:right w:val="none" w:sz="0" w:space="0" w:color="auto"/>
                                      </w:divBdr>
                                      <w:divsChild>
                                        <w:div w:id="15819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2631">
                                  <w:marLeft w:val="0"/>
                                  <w:marRight w:val="0"/>
                                  <w:marTop w:val="0"/>
                                  <w:marBottom w:val="0"/>
                                  <w:divBdr>
                                    <w:top w:val="none" w:sz="0" w:space="0" w:color="auto"/>
                                    <w:left w:val="none" w:sz="0" w:space="0" w:color="auto"/>
                                    <w:bottom w:val="none" w:sz="0" w:space="0" w:color="auto"/>
                                    <w:right w:val="none" w:sz="0" w:space="0" w:color="auto"/>
                                  </w:divBdr>
                                  <w:divsChild>
                                    <w:div w:id="474418364">
                                      <w:marLeft w:val="0"/>
                                      <w:marRight w:val="0"/>
                                      <w:marTop w:val="0"/>
                                      <w:marBottom w:val="0"/>
                                      <w:divBdr>
                                        <w:top w:val="none" w:sz="0" w:space="0" w:color="auto"/>
                                        <w:left w:val="none" w:sz="0" w:space="0" w:color="auto"/>
                                        <w:bottom w:val="none" w:sz="0" w:space="0" w:color="auto"/>
                                        <w:right w:val="none" w:sz="0" w:space="0" w:color="auto"/>
                                      </w:divBdr>
                                      <w:divsChild>
                                        <w:div w:id="2638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5717">
                                  <w:marLeft w:val="0"/>
                                  <w:marRight w:val="0"/>
                                  <w:marTop w:val="0"/>
                                  <w:marBottom w:val="0"/>
                                  <w:divBdr>
                                    <w:top w:val="none" w:sz="0" w:space="0" w:color="auto"/>
                                    <w:left w:val="none" w:sz="0" w:space="0" w:color="auto"/>
                                    <w:bottom w:val="none" w:sz="0" w:space="0" w:color="auto"/>
                                    <w:right w:val="none" w:sz="0" w:space="0" w:color="auto"/>
                                  </w:divBdr>
                                  <w:divsChild>
                                    <w:div w:id="1781948941">
                                      <w:marLeft w:val="0"/>
                                      <w:marRight w:val="0"/>
                                      <w:marTop w:val="0"/>
                                      <w:marBottom w:val="0"/>
                                      <w:divBdr>
                                        <w:top w:val="none" w:sz="0" w:space="0" w:color="auto"/>
                                        <w:left w:val="none" w:sz="0" w:space="0" w:color="auto"/>
                                        <w:bottom w:val="none" w:sz="0" w:space="0" w:color="auto"/>
                                        <w:right w:val="none" w:sz="0" w:space="0" w:color="auto"/>
                                      </w:divBdr>
                                      <w:divsChild>
                                        <w:div w:id="1339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3136">
                                  <w:marLeft w:val="0"/>
                                  <w:marRight w:val="0"/>
                                  <w:marTop w:val="0"/>
                                  <w:marBottom w:val="0"/>
                                  <w:divBdr>
                                    <w:top w:val="none" w:sz="0" w:space="0" w:color="auto"/>
                                    <w:left w:val="none" w:sz="0" w:space="0" w:color="auto"/>
                                    <w:bottom w:val="none" w:sz="0" w:space="0" w:color="auto"/>
                                    <w:right w:val="none" w:sz="0" w:space="0" w:color="auto"/>
                                  </w:divBdr>
                                  <w:divsChild>
                                    <w:div w:id="1744982315">
                                      <w:marLeft w:val="0"/>
                                      <w:marRight w:val="0"/>
                                      <w:marTop w:val="0"/>
                                      <w:marBottom w:val="0"/>
                                      <w:divBdr>
                                        <w:top w:val="none" w:sz="0" w:space="0" w:color="auto"/>
                                        <w:left w:val="none" w:sz="0" w:space="0" w:color="auto"/>
                                        <w:bottom w:val="none" w:sz="0" w:space="0" w:color="auto"/>
                                        <w:right w:val="none" w:sz="0" w:space="0" w:color="auto"/>
                                      </w:divBdr>
                                      <w:divsChild>
                                        <w:div w:id="10727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1298">
                                  <w:marLeft w:val="0"/>
                                  <w:marRight w:val="0"/>
                                  <w:marTop w:val="0"/>
                                  <w:marBottom w:val="0"/>
                                  <w:divBdr>
                                    <w:top w:val="none" w:sz="0" w:space="0" w:color="auto"/>
                                    <w:left w:val="none" w:sz="0" w:space="0" w:color="auto"/>
                                    <w:bottom w:val="none" w:sz="0" w:space="0" w:color="auto"/>
                                    <w:right w:val="none" w:sz="0" w:space="0" w:color="auto"/>
                                  </w:divBdr>
                                  <w:divsChild>
                                    <w:div w:id="53437374">
                                      <w:marLeft w:val="0"/>
                                      <w:marRight w:val="0"/>
                                      <w:marTop w:val="0"/>
                                      <w:marBottom w:val="0"/>
                                      <w:divBdr>
                                        <w:top w:val="none" w:sz="0" w:space="0" w:color="auto"/>
                                        <w:left w:val="none" w:sz="0" w:space="0" w:color="auto"/>
                                        <w:bottom w:val="none" w:sz="0" w:space="0" w:color="auto"/>
                                        <w:right w:val="none" w:sz="0" w:space="0" w:color="auto"/>
                                      </w:divBdr>
                                      <w:divsChild>
                                        <w:div w:id="15091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50455">
                                  <w:marLeft w:val="0"/>
                                  <w:marRight w:val="0"/>
                                  <w:marTop w:val="0"/>
                                  <w:marBottom w:val="0"/>
                                  <w:divBdr>
                                    <w:top w:val="none" w:sz="0" w:space="0" w:color="auto"/>
                                    <w:left w:val="none" w:sz="0" w:space="0" w:color="auto"/>
                                    <w:bottom w:val="none" w:sz="0" w:space="0" w:color="auto"/>
                                    <w:right w:val="none" w:sz="0" w:space="0" w:color="auto"/>
                                  </w:divBdr>
                                  <w:divsChild>
                                    <w:div w:id="96678408">
                                      <w:marLeft w:val="0"/>
                                      <w:marRight w:val="0"/>
                                      <w:marTop w:val="0"/>
                                      <w:marBottom w:val="0"/>
                                      <w:divBdr>
                                        <w:top w:val="none" w:sz="0" w:space="0" w:color="auto"/>
                                        <w:left w:val="none" w:sz="0" w:space="0" w:color="auto"/>
                                        <w:bottom w:val="none" w:sz="0" w:space="0" w:color="auto"/>
                                        <w:right w:val="none" w:sz="0" w:space="0" w:color="auto"/>
                                      </w:divBdr>
                                      <w:divsChild>
                                        <w:div w:id="18299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485">
                                  <w:marLeft w:val="0"/>
                                  <w:marRight w:val="0"/>
                                  <w:marTop w:val="0"/>
                                  <w:marBottom w:val="0"/>
                                  <w:divBdr>
                                    <w:top w:val="none" w:sz="0" w:space="0" w:color="auto"/>
                                    <w:left w:val="none" w:sz="0" w:space="0" w:color="auto"/>
                                    <w:bottom w:val="none" w:sz="0" w:space="0" w:color="auto"/>
                                    <w:right w:val="none" w:sz="0" w:space="0" w:color="auto"/>
                                  </w:divBdr>
                                  <w:divsChild>
                                    <w:div w:id="1072704815">
                                      <w:marLeft w:val="0"/>
                                      <w:marRight w:val="0"/>
                                      <w:marTop w:val="0"/>
                                      <w:marBottom w:val="0"/>
                                      <w:divBdr>
                                        <w:top w:val="none" w:sz="0" w:space="0" w:color="auto"/>
                                        <w:left w:val="none" w:sz="0" w:space="0" w:color="auto"/>
                                        <w:bottom w:val="none" w:sz="0" w:space="0" w:color="auto"/>
                                        <w:right w:val="none" w:sz="0" w:space="0" w:color="auto"/>
                                      </w:divBdr>
                                      <w:divsChild>
                                        <w:div w:id="9016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108">
                                  <w:marLeft w:val="0"/>
                                  <w:marRight w:val="0"/>
                                  <w:marTop w:val="0"/>
                                  <w:marBottom w:val="0"/>
                                  <w:divBdr>
                                    <w:top w:val="none" w:sz="0" w:space="0" w:color="auto"/>
                                    <w:left w:val="none" w:sz="0" w:space="0" w:color="auto"/>
                                    <w:bottom w:val="none" w:sz="0" w:space="0" w:color="auto"/>
                                    <w:right w:val="none" w:sz="0" w:space="0" w:color="auto"/>
                                  </w:divBdr>
                                  <w:divsChild>
                                    <w:div w:id="1920410216">
                                      <w:marLeft w:val="0"/>
                                      <w:marRight w:val="0"/>
                                      <w:marTop w:val="0"/>
                                      <w:marBottom w:val="0"/>
                                      <w:divBdr>
                                        <w:top w:val="none" w:sz="0" w:space="0" w:color="auto"/>
                                        <w:left w:val="none" w:sz="0" w:space="0" w:color="auto"/>
                                        <w:bottom w:val="none" w:sz="0" w:space="0" w:color="auto"/>
                                        <w:right w:val="none" w:sz="0" w:space="0" w:color="auto"/>
                                      </w:divBdr>
                                      <w:divsChild>
                                        <w:div w:id="7338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50057">
                                  <w:marLeft w:val="0"/>
                                  <w:marRight w:val="0"/>
                                  <w:marTop w:val="0"/>
                                  <w:marBottom w:val="0"/>
                                  <w:divBdr>
                                    <w:top w:val="none" w:sz="0" w:space="0" w:color="auto"/>
                                    <w:left w:val="none" w:sz="0" w:space="0" w:color="auto"/>
                                    <w:bottom w:val="none" w:sz="0" w:space="0" w:color="auto"/>
                                    <w:right w:val="none" w:sz="0" w:space="0" w:color="auto"/>
                                  </w:divBdr>
                                  <w:divsChild>
                                    <w:div w:id="2098818767">
                                      <w:marLeft w:val="0"/>
                                      <w:marRight w:val="0"/>
                                      <w:marTop w:val="0"/>
                                      <w:marBottom w:val="0"/>
                                      <w:divBdr>
                                        <w:top w:val="none" w:sz="0" w:space="0" w:color="auto"/>
                                        <w:left w:val="none" w:sz="0" w:space="0" w:color="auto"/>
                                        <w:bottom w:val="none" w:sz="0" w:space="0" w:color="auto"/>
                                        <w:right w:val="none" w:sz="0" w:space="0" w:color="auto"/>
                                      </w:divBdr>
                                      <w:divsChild>
                                        <w:div w:id="1965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3645">
                                  <w:marLeft w:val="0"/>
                                  <w:marRight w:val="0"/>
                                  <w:marTop w:val="0"/>
                                  <w:marBottom w:val="0"/>
                                  <w:divBdr>
                                    <w:top w:val="none" w:sz="0" w:space="0" w:color="auto"/>
                                    <w:left w:val="none" w:sz="0" w:space="0" w:color="auto"/>
                                    <w:bottom w:val="none" w:sz="0" w:space="0" w:color="auto"/>
                                    <w:right w:val="none" w:sz="0" w:space="0" w:color="auto"/>
                                  </w:divBdr>
                                  <w:divsChild>
                                    <w:div w:id="521550523">
                                      <w:marLeft w:val="0"/>
                                      <w:marRight w:val="0"/>
                                      <w:marTop w:val="0"/>
                                      <w:marBottom w:val="0"/>
                                      <w:divBdr>
                                        <w:top w:val="none" w:sz="0" w:space="0" w:color="auto"/>
                                        <w:left w:val="none" w:sz="0" w:space="0" w:color="auto"/>
                                        <w:bottom w:val="none" w:sz="0" w:space="0" w:color="auto"/>
                                        <w:right w:val="none" w:sz="0" w:space="0" w:color="auto"/>
                                      </w:divBdr>
                                      <w:divsChild>
                                        <w:div w:id="41945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464304">
                                  <w:marLeft w:val="0"/>
                                  <w:marRight w:val="0"/>
                                  <w:marTop w:val="0"/>
                                  <w:marBottom w:val="0"/>
                                  <w:divBdr>
                                    <w:top w:val="none" w:sz="0" w:space="0" w:color="auto"/>
                                    <w:left w:val="none" w:sz="0" w:space="0" w:color="auto"/>
                                    <w:bottom w:val="none" w:sz="0" w:space="0" w:color="auto"/>
                                    <w:right w:val="none" w:sz="0" w:space="0" w:color="auto"/>
                                  </w:divBdr>
                                  <w:divsChild>
                                    <w:div w:id="847863607">
                                      <w:marLeft w:val="0"/>
                                      <w:marRight w:val="0"/>
                                      <w:marTop w:val="0"/>
                                      <w:marBottom w:val="0"/>
                                      <w:divBdr>
                                        <w:top w:val="none" w:sz="0" w:space="0" w:color="auto"/>
                                        <w:left w:val="none" w:sz="0" w:space="0" w:color="auto"/>
                                        <w:bottom w:val="none" w:sz="0" w:space="0" w:color="auto"/>
                                        <w:right w:val="none" w:sz="0" w:space="0" w:color="auto"/>
                                      </w:divBdr>
                                      <w:divsChild>
                                        <w:div w:id="20215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9168">
                                  <w:marLeft w:val="0"/>
                                  <w:marRight w:val="0"/>
                                  <w:marTop w:val="0"/>
                                  <w:marBottom w:val="0"/>
                                  <w:divBdr>
                                    <w:top w:val="none" w:sz="0" w:space="0" w:color="auto"/>
                                    <w:left w:val="none" w:sz="0" w:space="0" w:color="auto"/>
                                    <w:bottom w:val="none" w:sz="0" w:space="0" w:color="auto"/>
                                    <w:right w:val="none" w:sz="0" w:space="0" w:color="auto"/>
                                  </w:divBdr>
                                  <w:divsChild>
                                    <w:div w:id="1680229763">
                                      <w:marLeft w:val="0"/>
                                      <w:marRight w:val="0"/>
                                      <w:marTop w:val="0"/>
                                      <w:marBottom w:val="0"/>
                                      <w:divBdr>
                                        <w:top w:val="none" w:sz="0" w:space="0" w:color="auto"/>
                                        <w:left w:val="none" w:sz="0" w:space="0" w:color="auto"/>
                                        <w:bottom w:val="none" w:sz="0" w:space="0" w:color="auto"/>
                                        <w:right w:val="none" w:sz="0" w:space="0" w:color="auto"/>
                                      </w:divBdr>
                                      <w:divsChild>
                                        <w:div w:id="10254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61349">
                                  <w:marLeft w:val="0"/>
                                  <w:marRight w:val="0"/>
                                  <w:marTop w:val="0"/>
                                  <w:marBottom w:val="0"/>
                                  <w:divBdr>
                                    <w:top w:val="none" w:sz="0" w:space="0" w:color="auto"/>
                                    <w:left w:val="none" w:sz="0" w:space="0" w:color="auto"/>
                                    <w:bottom w:val="none" w:sz="0" w:space="0" w:color="auto"/>
                                    <w:right w:val="none" w:sz="0" w:space="0" w:color="auto"/>
                                  </w:divBdr>
                                  <w:divsChild>
                                    <w:div w:id="771315097">
                                      <w:marLeft w:val="0"/>
                                      <w:marRight w:val="0"/>
                                      <w:marTop w:val="0"/>
                                      <w:marBottom w:val="0"/>
                                      <w:divBdr>
                                        <w:top w:val="none" w:sz="0" w:space="0" w:color="auto"/>
                                        <w:left w:val="none" w:sz="0" w:space="0" w:color="auto"/>
                                        <w:bottom w:val="none" w:sz="0" w:space="0" w:color="auto"/>
                                        <w:right w:val="none" w:sz="0" w:space="0" w:color="auto"/>
                                      </w:divBdr>
                                      <w:divsChild>
                                        <w:div w:id="17680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1749">
                                  <w:marLeft w:val="0"/>
                                  <w:marRight w:val="0"/>
                                  <w:marTop w:val="0"/>
                                  <w:marBottom w:val="0"/>
                                  <w:divBdr>
                                    <w:top w:val="none" w:sz="0" w:space="0" w:color="auto"/>
                                    <w:left w:val="none" w:sz="0" w:space="0" w:color="auto"/>
                                    <w:bottom w:val="none" w:sz="0" w:space="0" w:color="auto"/>
                                    <w:right w:val="none" w:sz="0" w:space="0" w:color="auto"/>
                                  </w:divBdr>
                                  <w:divsChild>
                                    <w:div w:id="1233007177">
                                      <w:marLeft w:val="0"/>
                                      <w:marRight w:val="0"/>
                                      <w:marTop w:val="0"/>
                                      <w:marBottom w:val="0"/>
                                      <w:divBdr>
                                        <w:top w:val="none" w:sz="0" w:space="0" w:color="auto"/>
                                        <w:left w:val="none" w:sz="0" w:space="0" w:color="auto"/>
                                        <w:bottom w:val="none" w:sz="0" w:space="0" w:color="auto"/>
                                        <w:right w:val="none" w:sz="0" w:space="0" w:color="auto"/>
                                      </w:divBdr>
                                      <w:divsChild>
                                        <w:div w:id="16707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00483">
                                  <w:marLeft w:val="0"/>
                                  <w:marRight w:val="0"/>
                                  <w:marTop w:val="0"/>
                                  <w:marBottom w:val="0"/>
                                  <w:divBdr>
                                    <w:top w:val="none" w:sz="0" w:space="0" w:color="auto"/>
                                    <w:left w:val="none" w:sz="0" w:space="0" w:color="auto"/>
                                    <w:bottom w:val="none" w:sz="0" w:space="0" w:color="auto"/>
                                    <w:right w:val="none" w:sz="0" w:space="0" w:color="auto"/>
                                  </w:divBdr>
                                  <w:divsChild>
                                    <w:div w:id="344209883">
                                      <w:marLeft w:val="0"/>
                                      <w:marRight w:val="0"/>
                                      <w:marTop w:val="0"/>
                                      <w:marBottom w:val="0"/>
                                      <w:divBdr>
                                        <w:top w:val="none" w:sz="0" w:space="0" w:color="auto"/>
                                        <w:left w:val="none" w:sz="0" w:space="0" w:color="auto"/>
                                        <w:bottom w:val="none" w:sz="0" w:space="0" w:color="auto"/>
                                        <w:right w:val="none" w:sz="0" w:space="0" w:color="auto"/>
                                      </w:divBdr>
                                      <w:divsChild>
                                        <w:div w:id="13605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2704">
                                  <w:marLeft w:val="0"/>
                                  <w:marRight w:val="0"/>
                                  <w:marTop w:val="0"/>
                                  <w:marBottom w:val="0"/>
                                  <w:divBdr>
                                    <w:top w:val="none" w:sz="0" w:space="0" w:color="auto"/>
                                    <w:left w:val="none" w:sz="0" w:space="0" w:color="auto"/>
                                    <w:bottom w:val="none" w:sz="0" w:space="0" w:color="auto"/>
                                    <w:right w:val="none" w:sz="0" w:space="0" w:color="auto"/>
                                  </w:divBdr>
                                  <w:divsChild>
                                    <w:div w:id="2100056671">
                                      <w:marLeft w:val="0"/>
                                      <w:marRight w:val="0"/>
                                      <w:marTop w:val="0"/>
                                      <w:marBottom w:val="0"/>
                                      <w:divBdr>
                                        <w:top w:val="none" w:sz="0" w:space="0" w:color="auto"/>
                                        <w:left w:val="none" w:sz="0" w:space="0" w:color="auto"/>
                                        <w:bottom w:val="none" w:sz="0" w:space="0" w:color="auto"/>
                                        <w:right w:val="none" w:sz="0" w:space="0" w:color="auto"/>
                                      </w:divBdr>
                                      <w:divsChild>
                                        <w:div w:id="207816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3082">
                                  <w:marLeft w:val="0"/>
                                  <w:marRight w:val="0"/>
                                  <w:marTop w:val="0"/>
                                  <w:marBottom w:val="0"/>
                                  <w:divBdr>
                                    <w:top w:val="none" w:sz="0" w:space="0" w:color="auto"/>
                                    <w:left w:val="none" w:sz="0" w:space="0" w:color="auto"/>
                                    <w:bottom w:val="none" w:sz="0" w:space="0" w:color="auto"/>
                                    <w:right w:val="none" w:sz="0" w:space="0" w:color="auto"/>
                                  </w:divBdr>
                                  <w:divsChild>
                                    <w:div w:id="653610235">
                                      <w:marLeft w:val="0"/>
                                      <w:marRight w:val="0"/>
                                      <w:marTop w:val="0"/>
                                      <w:marBottom w:val="0"/>
                                      <w:divBdr>
                                        <w:top w:val="none" w:sz="0" w:space="0" w:color="auto"/>
                                        <w:left w:val="none" w:sz="0" w:space="0" w:color="auto"/>
                                        <w:bottom w:val="none" w:sz="0" w:space="0" w:color="auto"/>
                                        <w:right w:val="none" w:sz="0" w:space="0" w:color="auto"/>
                                      </w:divBdr>
                                      <w:divsChild>
                                        <w:div w:id="7664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32098">
                                  <w:marLeft w:val="0"/>
                                  <w:marRight w:val="0"/>
                                  <w:marTop w:val="0"/>
                                  <w:marBottom w:val="0"/>
                                  <w:divBdr>
                                    <w:top w:val="none" w:sz="0" w:space="0" w:color="auto"/>
                                    <w:left w:val="none" w:sz="0" w:space="0" w:color="auto"/>
                                    <w:bottom w:val="none" w:sz="0" w:space="0" w:color="auto"/>
                                    <w:right w:val="none" w:sz="0" w:space="0" w:color="auto"/>
                                  </w:divBdr>
                                  <w:divsChild>
                                    <w:div w:id="878206534">
                                      <w:marLeft w:val="0"/>
                                      <w:marRight w:val="0"/>
                                      <w:marTop w:val="0"/>
                                      <w:marBottom w:val="0"/>
                                      <w:divBdr>
                                        <w:top w:val="none" w:sz="0" w:space="0" w:color="auto"/>
                                        <w:left w:val="none" w:sz="0" w:space="0" w:color="auto"/>
                                        <w:bottom w:val="none" w:sz="0" w:space="0" w:color="auto"/>
                                        <w:right w:val="none" w:sz="0" w:space="0" w:color="auto"/>
                                      </w:divBdr>
                                      <w:divsChild>
                                        <w:div w:id="926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9021">
                                  <w:marLeft w:val="0"/>
                                  <w:marRight w:val="0"/>
                                  <w:marTop w:val="0"/>
                                  <w:marBottom w:val="0"/>
                                  <w:divBdr>
                                    <w:top w:val="none" w:sz="0" w:space="0" w:color="auto"/>
                                    <w:left w:val="none" w:sz="0" w:space="0" w:color="auto"/>
                                    <w:bottom w:val="none" w:sz="0" w:space="0" w:color="auto"/>
                                    <w:right w:val="none" w:sz="0" w:space="0" w:color="auto"/>
                                  </w:divBdr>
                                  <w:divsChild>
                                    <w:div w:id="1164279515">
                                      <w:marLeft w:val="0"/>
                                      <w:marRight w:val="0"/>
                                      <w:marTop w:val="0"/>
                                      <w:marBottom w:val="0"/>
                                      <w:divBdr>
                                        <w:top w:val="none" w:sz="0" w:space="0" w:color="auto"/>
                                        <w:left w:val="none" w:sz="0" w:space="0" w:color="auto"/>
                                        <w:bottom w:val="none" w:sz="0" w:space="0" w:color="auto"/>
                                        <w:right w:val="none" w:sz="0" w:space="0" w:color="auto"/>
                                      </w:divBdr>
                                      <w:divsChild>
                                        <w:div w:id="15585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87162">
                                  <w:marLeft w:val="0"/>
                                  <w:marRight w:val="0"/>
                                  <w:marTop w:val="0"/>
                                  <w:marBottom w:val="0"/>
                                  <w:divBdr>
                                    <w:top w:val="none" w:sz="0" w:space="0" w:color="auto"/>
                                    <w:left w:val="none" w:sz="0" w:space="0" w:color="auto"/>
                                    <w:bottom w:val="none" w:sz="0" w:space="0" w:color="auto"/>
                                    <w:right w:val="none" w:sz="0" w:space="0" w:color="auto"/>
                                  </w:divBdr>
                                  <w:divsChild>
                                    <w:div w:id="1696152936">
                                      <w:marLeft w:val="0"/>
                                      <w:marRight w:val="0"/>
                                      <w:marTop w:val="0"/>
                                      <w:marBottom w:val="0"/>
                                      <w:divBdr>
                                        <w:top w:val="none" w:sz="0" w:space="0" w:color="auto"/>
                                        <w:left w:val="none" w:sz="0" w:space="0" w:color="auto"/>
                                        <w:bottom w:val="none" w:sz="0" w:space="0" w:color="auto"/>
                                        <w:right w:val="none" w:sz="0" w:space="0" w:color="auto"/>
                                      </w:divBdr>
                                      <w:divsChild>
                                        <w:div w:id="21109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8758">
                                  <w:marLeft w:val="0"/>
                                  <w:marRight w:val="0"/>
                                  <w:marTop w:val="0"/>
                                  <w:marBottom w:val="0"/>
                                  <w:divBdr>
                                    <w:top w:val="none" w:sz="0" w:space="0" w:color="auto"/>
                                    <w:left w:val="none" w:sz="0" w:space="0" w:color="auto"/>
                                    <w:bottom w:val="none" w:sz="0" w:space="0" w:color="auto"/>
                                    <w:right w:val="none" w:sz="0" w:space="0" w:color="auto"/>
                                  </w:divBdr>
                                  <w:divsChild>
                                    <w:div w:id="141579464">
                                      <w:marLeft w:val="0"/>
                                      <w:marRight w:val="0"/>
                                      <w:marTop w:val="0"/>
                                      <w:marBottom w:val="0"/>
                                      <w:divBdr>
                                        <w:top w:val="none" w:sz="0" w:space="0" w:color="auto"/>
                                        <w:left w:val="none" w:sz="0" w:space="0" w:color="auto"/>
                                        <w:bottom w:val="none" w:sz="0" w:space="0" w:color="auto"/>
                                        <w:right w:val="none" w:sz="0" w:space="0" w:color="auto"/>
                                      </w:divBdr>
                                    </w:div>
                                  </w:divsChild>
                                </w:div>
                                <w:div w:id="1089349596">
                                  <w:marLeft w:val="0"/>
                                  <w:marRight w:val="0"/>
                                  <w:marTop w:val="0"/>
                                  <w:marBottom w:val="0"/>
                                  <w:divBdr>
                                    <w:top w:val="none" w:sz="0" w:space="0" w:color="auto"/>
                                    <w:left w:val="none" w:sz="0" w:space="0" w:color="auto"/>
                                    <w:bottom w:val="none" w:sz="0" w:space="0" w:color="auto"/>
                                    <w:right w:val="none" w:sz="0" w:space="0" w:color="auto"/>
                                  </w:divBdr>
                                  <w:divsChild>
                                    <w:div w:id="1316182377">
                                      <w:marLeft w:val="0"/>
                                      <w:marRight w:val="0"/>
                                      <w:marTop w:val="0"/>
                                      <w:marBottom w:val="0"/>
                                      <w:divBdr>
                                        <w:top w:val="none" w:sz="0" w:space="0" w:color="auto"/>
                                        <w:left w:val="none" w:sz="0" w:space="0" w:color="auto"/>
                                        <w:bottom w:val="none" w:sz="0" w:space="0" w:color="auto"/>
                                        <w:right w:val="none" w:sz="0" w:space="0" w:color="auto"/>
                                      </w:divBdr>
                                      <w:divsChild>
                                        <w:div w:id="125917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5362">
                                  <w:marLeft w:val="0"/>
                                  <w:marRight w:val="0"/>
                                  <w:marTop w:val="0"/>
                                  <w:marBottom w:val="0"/>
                                  <w:divBdr>
                                    <w:top w:val="none" w:sz="0" w:space="0" w:color="auto"/>
                                    <w:left w:val="none" w:sz="0" w:space="0" w:color="auto"/>
                                    <w:bottom w:val="none" w:sz="0" w:space="0" w:color="auto"/>
                                    <w:right w:val="none" w:sz="0" w:space="0" w:color="auto"/>
                                  </w:divBdr>
                                  <w:divsChild>
                                    <w:div w:id="1596982274">
                                      <w:marLeft w:val="0"/>
                                      <w:marRight w:val="0"/>
                                      <w:marTop w:val="0"/>
                                      <w:marBottom w:val="0"/>
                                      <w:divBdr>
                                        <w:top w:val="none" w:sz="0" w:space="0" w:color="auto"/>
                                        <w:left w:val="none" w:sz="0" w:space="0" w:color="auto"/>
                                        <w:bottom w:val="none" w:sz="0" w:space="0" w:color="auto"/>
                                        <w:right w:val="none" w:sz="0" w:space="0" w:color="auto"/>
                                      </w:divBdr>
                                      <w:divsChild>
                                        <w:div w:id="11100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6827">
                                  <w:marLeft w:val="0"/>
                                  <w:marRight w:val="0"/>
                                  <w:marTop w:val="0"/>
                                  <w:marBottom w:val="0"/>
                                  <w:divBdr>
                                    <w:top w:val="none" w:sz="0" w:space="0" w:color="auto"/>
                                    <w:left w:val="none" w:sz="0" w:space="0" w:color="auto"/>
                                    <w:bottom w:val="none" w:sz="0" w:space="0" w:color="auto"/>
                                    <w:right w:val="none" w:sz="0" w:space="0" w:color="auto"/>
                                  </w:divBdr>
                                  <w:divsChild>
                                    <w:div w:id="754980827">
                                      <w:marLeft w:val="0"/>
                                      <w:marRight w:val="0"/>
                                      <w:marTop w:val="0"/>
                                      <w:marBottom w:val="0"/>
                                      <w:divBdr>
                                        <w:top w:val="none" w:sz="0" w:space="0" w:color="auto"/>
                                        <w:left w:val="none" w:sz="0" w:space="0" w:color="auto"/>
                                        <w:bottom w:val="none" w:sz="0" w:space="0" w:color="auto"/>
                                        <w:right w:val="none" w:sz="0" w:space="0" w:color="auto"/>
                                      </w:divBdr>
                                      <w:divsChild>
                                        <w:div w:id="130627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4705">
                                  <w:marLeft w:val="0"/>
                                  <w:marRight w:val="0"/>
                                  <w:marTop w:val="0"/>
                                  <w:marBottom w:val="0"/>
                                  <w:divBdr>
                                    <w:top w:val="none" w:sz="0" w:space="0" w:color="auto"/>
                                    <w:left w:val="none" w:sz="0" w:space="0" w:color="auto"/>
                                    <w:bottom w:val="none" w:sz="0" w:space="0" w:color="auto"/>
                                    <w:right w:val="none" w:sz="0" w:space="0" w:color="auto"/>
                                  </w:divBdr>
                                  <w:divsChild>
                                    <w:div w:id="901986388">
                                      <w:marLeft w:val="0"/>
                                      <w:marRight w:val="0"/>
                                      <w:marTop w:val="0"/>
                                      <w:marBottom w:val="0"/>
                                      <w:divBdr>
                                        <w:top w:val="none" w:sz="0" w:space="0" w:color="auto"/>
                                        <w:left w:val="none" w:sz="0" w:space="0" w:color="auto"/>
                                        <w:bottom w:val="none" w:sz="0" w:space="0" w:color="auto"/>
                                        <w:right w:val="none" w:sz="0" w:space="0" w:color="auto"/>
                                      </w:divBdr>
                                      <w:divsChild>
                                        <w:div w:id="18224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6999">
                                  <w:marLeft w:val="0"/>
                                  <w:marRight w:val="0"/>
                                  <w:marTop w:val="0"/>
                                  <w:marBottom w:val="0"/>
                                  <w:divBdr>
                                    <w:top w:val="none" w:sz="0" w:space="0" w:color="auto"/>
                                    <w:left w:val="none" w:sz="0" w:space="0" w:color="auto"/>
                                    <w:bottom w:val="none" w:sz="0" w:space="0" w:color="auto"/>
                                    <w:right w:val="none" w:sz="0" w:space="0" w:color="auto"/>
                                  </w:divBdr>
                                  <w:divsChild>
                                    <w:div w:id="2137141253">
                                      <w:marLeft w:val="0"/>
                                      <w:marRight w:val="0"/>
                                      <w:marTop w:val="0"/>
                                      <w:marBottom w:val="0"/>
                                      <w:divBdr>
                                        <w:top w:val="none" w:sz="0" w:space="0" w:color="auto"/>
                                        <w:left w:val="none" w:sz="0" w:space="0" w:color="auto"/>
                                        <w:bottom w:val="none" w:sz="0" w:space="0" w:color="auto"/>
                                        <w:right w:val="none" w:sz="0" w:space="0" w:color="auto"/>
                                      </w:divBdr>
                                      <w:divsChild>
                                        <w:div w:id="8264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638">
                                  <w:marLeft w:val="0"/>
                                  <w:marRight w:val="0"/>
                                  <w:marTop w:val="0"/>
                                  <w:marBottom w:val="0"/>
                                  <w:divBdr>
                                    <w:top w:val="none" w:sz="0" w:space="0" w:color="auto"/>
                                    <w:left w:val="none" w:sz="0" w:space="0" w:color="auto"/>
                                    <w:bottom w:val="none" w:sz="0" w:space="0" w:color="auto"/>
                                    <w:right w:val="none" w:sz="0" w:space="0" w:color="auto"/>
                                  </w:divBdr>
                                  <w:divsChild>
                                    <w:div w:id="1104151430">
                                      <w:marLeft w:val="0"/>
                                      <w:marRight w:val="0"/>
                                      <w:marTop w:val="0"/>
                                      <w:marBottom w:val="0"/>
                                      <w:divBdr>
                                        <w:top w:val="none" w:sz="0" w:space="0" w:color="auto"/>
                                        <w:left w:val="none" w:sz="0" w:space="0" w:color="auto"/>
                                        <w:bottom w:val="none" w:sz="0" w:space="0" w:color="auto"/>
                                        <w:right w:val="none" w:sz="0" w:space="0" w:color="auto"/>
                                      </w:divBdr>
                                      <w:divsChild>
                                        <w:div w:id="6167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3328">
                                  <w:marLeft w:val="0"/>
                                  <w:marRight w:val="0"/>
                                  <w:marTop w:val="0"/>
                                  <w:marBottom w:val="0"/>
                                  <w:divBdr>
                                    <w:top w:val="none" w:sz="0" w:space="0" w:color="auto"/>
                                    <w:left w:val="none" w:sz="0" w:space="0" w:color="auto"/>
                                    <w:bottom w:val="none" w:sz="0" w:space="0" w:color="auto"/>
                                    <w:right w:val="none" w:sz="0" w:space="0" w:color="auto"/>
                                  </w:divBdr>
                                  <w:divsChild>
                                    <w:div w:id="388499453">
                                      <w:marLeft w:val="0"/>
                                      <w:marRight w:val="0"/>
                                      <w:marTop w:val="0"/>
                                      <w:marBottom w:val="0"/>
                                      <w:divBdr>
                                        <w:top w:val="none" w:sz="0" w:space="0" w:color="auto"/>
                                        <w:left w:val="none" w:sz="0" w:space="0" w:color="auto"/>
                                        <w:bottom w:val="none" w:sz="0" w:space="0" w:color="auto"/>
                                        <w:right w:val="none" w:sz="0" w:space="0" w:color="auto"/>
                                      </w:divBdr>
                                      <w:divsChild>
                                        <w:div w:id="8815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6461">
                                  <w:marLeft w:val="0"/>
                                  <w:marRight w:val="0"/>
                                  <w:marTop w:val="0"/>
                                  <w:marBottom w:val="0"/>
                                  <w:divBdr>
                                    <w:top w:val="none" w:sz="0" w:space="0" w:color="auto"/>
                                    <w:left w:val="none" w:sz="0" w:space="0" w:color="auto"/>
                                    <w:bottom w:val="none" w:sz="0" w:space="0" w:color="auto"/>
                                    <w:right w:val="none" w:sz="0" w:space="0" w:color="auto"/>
                                  </w:divBdr>
                                  <w:divsChild>
                                    <w:div w:id="979070752">
                                      <w:marLeft w:val="0"/>
                                      <w:marRight w:val="0"/>
                                      <w:marTop w:val="0"/>
                                      <w:marBottom w:val="0"/>
                                      <w:divBdr>
                                        <w:top w:val="none" w:sz="0" w:space="0" w:color="auto"/>
                                        <w:left w:val="none" w:sz="0" w:space="0" w:color="auto"/>
                                        <w:bottom w:val="none" w:sz="0" w:space="0" w:color="auto"/>
                                        <w:right w:val="none" w:sz="0" w:space="0" w:color="auto"/>
                                      </w:divBdr>
                                      <w:divsChild>
                                        <w:div w:id="15385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4279">
                                  <w:marLeft w:val="0"/>
                                  <w:marRight w:val="0"/>
                                  <w:marTop w:val="0"/>
                                  <w:marBottom w:val="0"/>
                                  <w:divBdr>
                                    <w:top w:val="none" w:sz="0" w:space="0" w:color="auto"/>
                                    <w:left w:val="none" w:sz="0" w:space="0" w:color="auto"/>
                                    <w:bottom w:val="none" w:sz="0" w:space="0" w:color="auto"/>
                                    <w:right w:val="none" w:sz="0" w:space="0" w:color="auto"/>
                                  </w:divBdr>
                                  <w:divsChild>
                                    <w:div w:id="112794538">
                                      <w:marLeft w:val="0"/>
                                      <w:marRight w:val="0"/>
                                      <w:marTop w:val="0"/>
                                      <w:marBottom w:val="0"/>
                                      <w:divBdr>
                                        <w:top w:val="none" w:sz="0" w:space="0" w:color="auto"/>
                                        <w:left w:val="none" w:sz="0" w:space="0" w:color="auto"/>
                                        <w:bottom w:val="none" w:sz="0" w:space="0" w:color="auto"/>
                                        <w:right w:val="none" w:sz="0" w:space="0" w:color="auto"/>
                                      </w:divBdr>
                                      <w:divsChild>
                                        <w:div w:id="7110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756">
                                  <w:marLeft w:val="0"/>
                                  <w:marRight w:val="0"/>
                                  <w:marTop w:val="0"/>
                                  <w:marBottom w:val="0"/>
                                  <w:divBdr>
                                    <w:top w:val="none" w:sz="0" w:space="0" w:color="auto"/>
                                    <w:left w:val="none" w:sz="0" w:space="0" w:color="auto"/>
                                    <w:bottom w:val="none" w:sz="0" w:space="0" w:color="auto"/>
                                    <w:right w:val="none" w:sz="0" w:space="0" w:color="auto"/>
                                  </w:divBdr>
                                  <w:divsChild>
                                    <w:div w:id="941063927">
                                      <w:marLeft w:val="0"/>
                                      <w:marRight w:val="0"/>
                                      <w:marTop w:val="0"/>
                                      <w:marBottom w:val="0"/>
                                      <w:divBdr>
                                        <w:top w:val="none" w:sz="0" w:space="0" w:color="auto"/>
                                        <w:left w:val="none" w:sz="0" w:space="0" w:color="auto"/>
                                        <w:bottom w:val="none" w:sz="0" w:space="0" w:color="auto"/>
                                        <w:right w:val="none" w:sz="0" w:space="0" w:color="auto"/>
                                      </w:divBdr>
                                      <w:divsChild>
                                        <w:div w:id="1341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206">
                                  <w:marLeft w:val="0"/>
                                  <w:marRight w:val="0"/>
                                  <w:marTop w:val="0"/>
                                  <w:marBottom w:val="0"/>
                                  <w:divBdr>
                                    <w:top w:val="none" w:sz="0" w:space="0" w:color="auto"/>
                                    <w:left w:val="none" w:sz="0" w:space="0" w:color="auto"/>
                                    <w:bottom w:val="none" w:sz="0" w:space="0" w:color="auto"/>
                                    <w:right w:val="none" w:sz="0" w:space="0" w:color="auto"/>
                                  </w:divBdr>
                                  <w:divsChild>
                                    <w:div w:id="1754857776">
                                      <w:marLeft w:val="0"/>
                                      <w:marRight w:val="0"/>
                                      <w:marTop w:val="0"/>
                                      <w:marBottom w:val="0"/>
                                      <w:divBdr>
                                        <w:top w:val="none" w:sz="0" w:space="0" w:color="auto"/>
                                        <w:left w:val="none" w:sz="0" w:space="0" w:color="auto"/>
                                        <w:bottom w:val="none" w:sz="0" w:space="0" w:color="auto"/>
                                        <w:right w:val="none" w:sz="0" w:space="0" w:color="auto"/>
                                      </w:divBdr>
                                      <w:divsChild>
                                        <w:div w:id="5186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570">
                                  <w:marLeft w:val="0"/>
                                  <w:marRight w:val="0"/>
                                  <w:marTop w:val="0"/>
                                  <w:marBottom w:val="0"/>
                                  <w:divBdr>
                                    <w:top w:val="none" w:sz="0" w:space="0" w:color="auto"/>
                                    <w:left w:val="none" w:sz="0" w:space="0" w:color="auto"/>
                                    <w:bottom w:val="none" w:sz="0" w:space="0" w:color="auto"/>
                                    <w:right w:val="none" w:sz="0" w:space="0" w:color="auto"/>
                                  </w:divBdr>
                                  <w:divsChild>
                                    <w:div w:id="1981418252">
                                      <w:marLeft w:val="0"/>
                                      <w:marRight w:val="0"/>
                                      <w:marTop w:val="0"/>
                                      <w:marBottom w:val="0"/>
                                      <w:divBdr>
                                        <w:top w:val="none" w:sz="0" w:space="0" w:color="auto"/>
                                        <w:left w:val="none" w:sz="0" w:space="0" w:color="auto"/>
                                        <w:bottom w:val="none" w:sz="0" w:space="0" w:color="auto"/>
                                        <w:right w:val="none" w:sz="0" w:space="0" w:color="auto"/>
                                      </w:divBdr>
                                      <w:divsChild>
                                        <w:div w:id="154587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02514">
                                  <w:marLeft w:val="0"/>
                                  <w:marRight w:val="0"/>
                                  <w:marTop w:val="0"/>
                                  <w:marBottom w:val="0"/>
                                  <w:divBdr>
                                    <w:top w:val="none" w:sz="0" w:space="0" w:color="auto"/>
                                    <w:left w:val="none" w:sz="0" w:space="0" w:color="auto"/>
                                    <w:bottom w:val="none" w:sz="0" w:space="0" w:color="auto"/>
                                    <w:right w:val="none" w:sz="0" w:space="0" w:color="auto"/>
                                  </w:divBdr>
                                  <w:divsChild>
                                    <w:div w:id="201090884">
                                      <w:marLeft w:val="0"/>
                                      <w:marRight w:val="0"/>
                                      <w:marTop w:val="0"/>
                                      <w:marBottom w:val="0"/>
                                      <w:divBdr>
                                        <w:top w:val="none" w:sz="0" w:space="0" w:color="auto"/>
                                        <w:left w:val="none" w:sz="0" w:space="0" w:color="auto"/>
                                        <w:bottom w:val="none" w:sz="0" w:space="0" w:color="auto"/>
                                        <w:right w:val="none" w:sz="0" w:space="0" w:color="auto"/>
                                      </w:divBdr>
                                      <w:divsChild>
                                        <w:div w:id="13312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7033">
                                  <w:marLeft w:val="0"/>
                                  <w:marRight w:val="0"/>
                                  <w:marTop w:val="0"/>
                                  <w:marBottom w:val="0"/>
                                  <w:divBdr>
                                    <w:top w:val="none" w:sz="0" w:space="0" w:color="auto"/>
                                    <w:left w:val="none" w:sz="0" w:space="0" w:color="auto"/>
                                    <w:bottom w:val="none" w:sz="0" w:space="0" w:color="auto"/>
                                    <w:right w:val="none" w:sz="0" w:space="0" w:color="auto"/>
                                  </w:divBdr>
                                  <w:divsChild>
                                    <w:div w:id="161361051">
                                      <w:marLeft w:val="0"/>
                                      <w:marRight w:val="0"/>
                                      <w:marTop w:val="0"/>
                                      <w:marBottom w:val="0"/>
                                      <w:divBdr>
                                        <w:top w:val="none" w:sz="0" w:space="0" w:color="auto"/>
                                        <w:left w:val="none" w:sz="0" w:space="0" w:color="auto"/>
                                        <w:bottom w:val="none" w:sz="0" w:space="0" w:color="auto"/>
                                        <w:right w:val="none" w:sz="0" w:space="0" w:color="auto"/>
                                      </w:divBdr>
                                      <w:divsChild>
                                        <w:div w:id="9287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7611">
                                  <w:marLeft w:val="0"/>
                                  <w:marRight w:val="0"/>
                                  <w:marTop w:val="0"/>
                                  <w:marBottom w:val="0"/>
                                  <w:divBdr>
                                    <w:top w:val="none" w:sz="0" w:space="0" w:color="auto"/>
                                    <w:left w:val="none" w:sz="0" w:space="0" w:color="auto"/>
                                    <w:bottom w:val="none" w:sz="0" w:space="0" w:color="auto"/>
                                    <w:right w:val="none" w:sz="0" w:space="0" w:color="auto"/>
                                  </w:divBdr>
                                  <w:divsChild>
                                    <w:div w:id="1123621498">
                                      <w:marLeft w:val="0"/>
                                      <w:marRight w:val="0"/>
                                      <w:marTop w:val="0"/>
                                      <w:marBottom w:val="0"/>
                                      <w:divBdr>
                                        <w:top w:val="none" w:sz="0" w:space="0" w:color="auto"/>
                                        <w:left w:val="none" w:sz="0" w:space="0" w:color="auto"/>
                                        <w:bottom w:val="none" w:sz="0" w:space="0" w:color="auto"/>
                                        <w:right w:val="none" w:sz="0" w:space="0" w:color="auto"/>
                                      </w:divBdr>
                                      <w:divsChild>
                                        <w:div w:id="3790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債権譲渡承諾依頼書(様式第2号)</dc:title>
  <dc:subject/>
  <dc:creator>岐阜県東白川村総務課契約担当</dc:creator>
  <cp:keywords/>
  <dc:description/>
  <cp:lastModifiedBy>今井 里美</cp:lastModifiedBy>
  <cp:revision>2</cp:revision>
  <dcterms:created xsi:type="dcterms:W3CDTF">2026-03-12T01:09:00Z</dcterms:created>
  <dcterms:modified xsi:type="dcterms:W3CDTF">2026-03-12T01:09:00Z</dcterms:modified>
</cp:coreProperties>
</file>